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10" w:type="dxa"/>
        <w:tblInd w:w="234" w:type="dxa"/>
        <w:tblBorders>
          <w:top w:val="dotted" w:sz="4" w:space="0" w:color="5B9BD5"/>
          <w:left w:val="dotted" w:sz="4" w:space="0" w:color="5B9BD5"/>
          <w:bottom w:val="dotted" w:sz="4" w:space="0" w:color="5B9BD5"/>
          <w:right w:val="dotted" w:sz="4" w:space="0" w:color="5B9BD5"/>
          <w:insideH w:val="dotted" w:sz="4" w:space="0" w:color="5B9BD5"/>
          <w:insideV w:val="dotted" w:sz="4" w:space="0" w:color="5B9BD5"/>
        </w:tblBorders>
        <w:tblLook w:val="0000"/>
      </w:tblPr>
      <w:tblGrid>
        <w:gridCol w:w="1280"/>
        <w:gridCol w:w="1282"/>
        <w:gridCol w:w="2420"/>
        <w:gridCol w:w="712"/>
        <w:gridCol w:w="717"/>
        <w:gridCol w:w="710"/>
        <w:gridCol w:w="1425"/>
        <w:gridCol w:w="1424"/>
        <w:gridCol w:w="1140"/>
      </w:tblGrid>
      <w:tr w:rsidR="00987B6D" w:rsidRPr="00B03B65" w:rsidTr="00B41F95">
        <w:trPr>
          <w:cantSplit/>
          <w:trHeight w:val="414"/>
        </w:trPr>
        <w:tc>
          <w:tcPr>
            <w:tcW w:w="128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FB089E" w:rsidRPr="00B03B65" w:rsidRDefault="00FB089E" w:rsidP="00B03B65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ترم</w:t>
            </w:r>
          </w:p>
        </w:tc>
        <w:tc>
          <w:tcPr>
            <w:tcW w:w="1282" w:type="dxa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FB089E" w:rsidRPr="00B03B65" w:rsidRDefault="00FB089E" w:rsidP="00B03B65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کد درس </w:t>
            </w:r>
          </w:p>
        </w:tc>
        <w:tc>
          <w:tcPr>
            <w:tcW w:w="2420" w:type="dxa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FB089E" w:rsidRPr="00B03B65" w:rsidRDefault="00FB089E" w:rsidP="00B03B65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نام درس </w:t>
            </w:r>
          </w:p>
        </w:tc>
        <w:tc>
          <w:tcPr>
            <w:tcW w:w="712" w:type="dxa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FB089E" w:rsidRPr="00B03B65" w:rsidRDefault="00FB089E" w:rsidP="00B03B65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واحد</w:t>
            </w:r>
          </w:p>
        </w:tc>
        <w:tc>
          <w:tcPr>
            <w:tcW w:w="1427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FB089E" w:rsidRPr="00B03B65" w:rsidRDefault="00FB089E" w:rsidP="00D203EF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نوع </w:t>
            </w:r>
            <w:r w:rsidR="00D203E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425" w:type="dxa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E8548C" w:rsidRDefault="00D203EF" w:rsidP="00B03B65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دروس </w:t>
            </w:r>
          </w:p>
          <w:p w:rsidR="00FB089E" w:rsidRPr="00B03B65" w:rsidRDefault="00E8548C" w:rsidP="00E8548C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پیش</w:t>
            </w:r>
            <w:r w:rsidR="00D203E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نیاز</w:t>
            </w:r>
          </w:p>
        </w:tc>
        <w:tc>
          <w:tcPr>
            <w:tcW w:w="1424" w:type="dxa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D203EF" w:rsidRDefault="00D203EF" w:rsidP="00B03B65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دروس </w:t>
            </w:r>
          </w:p>
          <w:p w:rsidR="00D203EF" w:rsidRPr="00B03B65" w:rsidRDefault="00E8548C" w:rsidP="00E8548C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هم </w:t>
            </w:r>
            <w:r w:rsidR="00D203E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نیاز</w:t>
            </w:r>
          </w:p>
        </w:tc>
        <w:tc>
          <w:tcPr>
            <w:tcW w:w="1140" w:type="dxa"/>
            <w:vMerge w:val="restart"/>
            <w:tcBorders>
              <w:top w:val="thinThickSmallGap" w:sz="12" w:space="0" w:color="auto"/>
              <w:left w:val="double" w:sz="4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FB089E" w:rsidRDefault="00D203EF" w:rsidP="00B03B65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نوع</w:t>
            </w:r>
          </w:p>
          <w:p w:rsidR="00D203EF" w:rsidRPr="00B03B65" w:rsidRDefault="00D203EF" w:rsidP="00B03B65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درس</w:t>
            </w:r>
          </w:p>
        </w:tc>
      </w:tr>
      <w:tr w:rsidR="00232E79" w:rsidRPr="00B03B65" w:rsidTr="00B41F95">
        <w:trPr>
          <w:cantSplit/>
          <w:trHeight w:val="357"/>
        </w:trPr>
        <w:tc>
          <w:tcPr>
            <w:tcW w:w="1280" w:type="dxa"/>
            <w:vMerge/>
            <w:tcBorders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FB089E" w:rsidRDefault="00FB089E" w:rsidP="00B03B65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82" w:type="dxa"/>
            <w:vMerge/>
            <w:tcBorders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FB089E" w:rsidRDefault="00FB089E" w:rsidP="00B03B65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420" w:type="dxa"/>
            <w:vMerge/>
            <w:tcBorders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FB089E" w:rsidRDefault="00FB089E" w:rsidP="00B03B65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12" w:type="dxa"/>
            <w:vMerge/>
            <w:tcBorders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FB089E" w:rsidRDefault="00FB089E" w:rsidP="00B03B65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B089E" w:rsidRDefault="00FB089E" w:rsidP="00FC2661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تئوری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FB089E" w:rsidRDefault="00FB089E" w:rsidP="00FC2661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عملی</w:t>
            </w:r>
          </w:p>
        </w:tc>
        <w:tc>
          <w:tcPr>
            <w:tcW w:w="1425" w:type="dxa"/>
            <w:vMerge/>
            <w:tcBorders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FB089E" w:rsidRPr="00B03B65" w:rsidRDefault="00FB089E" w:rsidP="00B03B65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24" w:type="dxa"/>
            <w:vMerge/>
            <w:tcBorders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FB089E" w:rsidRPr="00B03B65" w:rsidRDefault="00FB089E" w:rsidP="00B03B65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40" w:type="dxa"/>
            <w:vMerge/>
            <w:tcBorders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FB089E" w:rsidRPr="00B03B65" w:rsidRDefault="00FB089E" w:rsidP="00B03B65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210808" w:rsidRPr="00B03B65" w:rsidTr="00B41F95">
        <w:trPr>
          <w:cantSplit/>
          <w:trHeight w:val="55"/>
        </w:trPr>
        <w:tc>
          <w:tcPr>
            <w:tcW w:w="128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shd w:val="clear" w:color="auto" w:fill="F7CAAC" w:themeFill="accent2" w:themeFillTint="66"/>
            <w:textDirection w:val="btLr"/>
          </w:tcPr>
          <w:p w:rsidR="00210808" w:rsidRDefault="00210808" w:rsidP="00210808">
            <w:pPr>
              <w:ind w:left="113" w:right="113"/>
              <w:rPr>
                <w:b/>
                <w:bCs/>
                <w:i/>
                <w:iCs/>
                <w:color w:val="FF0000"/>
                <w:sz w:val="24"/>
                <w:szCs w:val="24"/>
                <w:rtl/>
              </w:rPr>
            </w:pPr>
          </w:p>
          <w:p w:rsidR="00210808" w:rsidRPr="00D63076" w:rsidRDefault="00210808" w:rsidP="0070676B">
            <w:pPr>
              <w:ind w:left="113" w:right="113"/>
              <w:rPr>
                <w:b/>
                <w:bCs/>
                <w:i/>
                <w:iCs/>
                <w:color w:val="7030A0"/>
                <w:sz w:val="24"/>
                <w:szCs w:val="24"/>
                <w:rtl/>
              </w:rPr>
            </w:pPr>
            <w:r w:rsidRPr="00D63076">
              <w:rPr>
                <w:rFonts w:hint="cs"/>
                <w:b/>
                <w:bCs/>
                <w:i/>
                <w:iCs/>
                <w:color w:val="7030A0"/>
                <w:sz w:val="24"/>
                <w:szCs w:val="24"/>
                <w:rtl/>
              </w:rPr>
              <w:t xml:space="preserve">          ترم اول          </w:t>
            </w:r>
            <w:r w:rsidR="0070676B">
              <w:rPr>
                <w:rFonts w:hint="cs"/>
                <w:b/>
                <w:bCs/>
                <w:i/>
                <w:iCs/>
                <w:color w:val="7030A0"/>
                <w:sz w:val="24"/>
                <w:szCs w:val="24"/>
                <w:rtl/>
              </w:rPr>
              <w:t>17</w:t>
            </w:r>
            <w:r w:rsidRPr="00D63076">
              <w:rPr>
                <w:rFonts w:hint="cs"/>
                <w:b/>
                <w:bCs/>
                <w:i/>
                <w:iCs/>
                <w:color w:val="7030A0"/>
                <w:sz w:val="24"/>
                <w:szCs w:val="24"/>
                <w:rtl/>
              </w:rPr>
              <w:t xml:space="preserve"> واحد</w:t>
            </w:r>
          </w:p>
          <w:p w:rsidR="00210808" w:rsidRPr="00B03B65" w:rsidRDefault="00210808" w:rsidP="00210808">
            <w:pPr>
              <w:ind w:left="113" w:right="113"/>
              <w:rPr>
                <w:b/>
                <w:bCs/>
                <w:i/>
                <w:i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FF7EB9" w:rsidP="00FF7EB9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  <w:t>3065</w:t>
            </w:r>
          </w:p>
        </w:tc>
        <w:tc>
          <w:tcPr>
            <w:tcW w:w="242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   ریاضی 1</w:t>
            </w:r>
          </w:p>
        </w:tc>
        <w:tc>
          <w:tcPr>
            <w:tcW w:w="712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7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8D08D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>علوم پایه</w:t>
            </w:r>
          </w:p>
        </w:tc>
      </w:tr>
      <w:tr w:rsidR="00210808" w:rsidRPr="00B03B65" w:rsidTr="00B41F95">
        <w:trPr>
          <w:cantSplit/>
          <w:trHeight w:val="247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FF7EB9" w:rsidP="00B41F95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  <w:t>9101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B41F95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زبان عمومی 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عمومی</w:t>
            </w:r>
          </w:p>
        </w:tc>
      </w:tr>
      <w:tr w:rsidR="00210808" w:rsidRPr="00B03B65" w:rsidTr="00B41F95">
        <w:trPr>
          <w:cantSplit/>
          <w:trHeight w:val="195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FF7EB9" w:rsidP="00B41F95">
            <w:pPr>
              <w:tabs>
                <w:tab w:val="center" w:pos="533"/>
                <w:tab w:val="right" w:pos="1066"/>
              </w:tabs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  <w:t>9107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   اخلاق اسلامی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عمومی   </w:t>
            </w:r>
          </w:p>
        </w:tc>
      </w:tr>
      <w:tr w:rsidR="00210808" w:rsidRPr="00B03B65" w:rsidTr="00B41F95">
        <w:trPr>
          <w:cantSplit/>
          <w:trHeight w:val="232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FF7EB9" w:rsidP="00B41F95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  <w:t>3068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B41F95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کلیات حقوق 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4B083" w:themeFill="accent2" w:themeFillTint="99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 اصلی</w:t>
            </w:r>
          </w:p>
        </w:tc>
      </w:tr>
      <w:tr w:rsidR="00210808" w:rsidRPr="00B03B65" w:rsidTr="00B41F95">
        <w:trPr>
          <w:cantSplit/>
          <w:trHeight w:val="305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210808" w:rsidRPr="00B03B65" w:rsidRDefault="00210808" w:rsidP="00210808">
            <w:pPr>
              <w:bidi w:val="0"/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FF7EB9" w:rsidP="00B41F95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  <w:t>3074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B41F95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>اقتصاد خرد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4B083" w:themeFill="accent2" w:themeFillTint="99"/>
          </w:tcPr>
          <w:p w:rsidR="00210808" w:rsidRPr="00373840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اصلی</w:t>
            </w:r>
          </w:p>
        </w:tc>
      </w:tr>
      <w:tr w:rsidR="00210808" w:rsidRPr="00B03B65" w:rsidTr="00B41F95">
        <w:trPr>
          <w:cantSplit/>
          <w:trHeight w:val="260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210808" w:rsidRPr="00B03B65" w:rsidRDefault="00210808" w:rsidP="00210808">
            <w:pPr>
              <w:bidi w:val="0"/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FF7EB9" w:rsidP="00B41F95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  <w:t>3077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B41F95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>سرپرستی سازمان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4B083" w:themeFill="accent2" w:themeFillTint="99"/>
          </w:tcPr>
          <w:p w:rsidR="00210808" w:rsidRPr="00373840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 w:rsidRPr="00373840"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اصلی</w:t>
            </w:r>
          </w:p>
        </w:tc>
      </w:tr>
      <w:tr w:rsidR="00210808" w:rsidRPr="00B03B65" w:rsidTr="00B41F95">
        <w:trPr>
          <w:cantSplit/>
          <w:trHeight w:val="302"/>
        </w:trPr>
        <w:tc>
          <w:tcPr>
            <w:tcW w:w="1280" w:type="dxa"/>
            <w:vMerge/>
            <w:tcBorders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210808" w:rsidRPr="00B03B65" w:rsidRDefault="00210808" w:rsidP="00210808">
            <w:pPr>
              <w:bidi w:val="0"/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D203EF" w:rsidRDefault="00FF7EB9" w:rsidP="00FF7EB9">
            <w:pPr>
              <w:spacing w:line="240" w:lineRule="auto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  <w:t>9129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D203EF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دفاع مقدس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D203EF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210808" w:rsidRPr="00D203EF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D203EF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D203EF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D203EF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210808" w:rsidRPr="00D203EF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4"/>
                <w:szCs w:val="24"/>
                <w:rtl/>
              </w:rPr>
              <w:t xml:space="preserve">  انتخابی</w:t>
            </w:r>
          </w:p>
        </w:tc>
      </w:tr>
      <w:tr w:rsidR="00210808" w:rsidRPr="00B03B65" w:rsidTr="00B41F95">
        <w:trPr>
          <w:cantSplit/>
          <w:trHeight w:val="225"/>
        </w:trPr>
        <w:tc>
          <w:tcPr>
            <w:tcW w:w="128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shd w:val="clear" w:color="auto" w:fill="A4D76B"/>
            <w:textDirection w:val="btLr"/>
          </w:tcPr>
          <w:p w:rsidR="00210808" w:rsidRDefault="00210808" w:rsidP="00210808">
            <w:pPr>
              <w:ind w:left="113" w:right="113"/>
              <w:rPr>
                <w:b/>
                <w:bCs/>
                <w:i/>
                <w:iCs/>
                <w:color w:val="FF0000"/>
                <w:sz w:val="24"/>
                <w:szCs w:val="24"/>
                <w:rtl/>
              </w:rPr>
            </w:pPr>
          </w:p>
          <w:p w:rsidR="00210808" w:rsidRPr="00B03B65" w:rsidRDefault="00210808" w:rsidP="00210808">
            <w:pPr>
              <w:ind w:left="113" w:right="113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hint="cs"/>
                <w:b/>
                <w:bCs/>
                <w:i/>
                <w:iCs/>
                <w:color w:val="FF0000"/>
                <w:sz w:val="24"/>
                <w:szCs w:val="24"/>
                <w:rtl/>
              </w:rPr>
              <w:t xml:space="preserve">         ترم دوم        20 واحد</w:t>
            </w:r>
          </w:p>
        </w:tc>
        <w:tc>
          <w:tcPr>
            <w:tcW w:w="1282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FF7EB9" w:rsidRDefault="00FF7EB9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3066</w:t>
            </w:r>
          </w:p>
        </w:tc>
        <w:tc>
          <w:tcPr>
            <w:tcW w:w="242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B41F9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ریاضی 2</w:t>
            </w:r>
          </w:p>
        </w:tc>
        <w:tc>
          <w:tcPr>
            <w:tcW w:w="712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7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ریاضی 1</w:t>
            </w:r>
          </w:p>
        </w:tc>
        <w:tc>
          <w:tcPr>
            <w:tcW w:w="1424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8D08D" w:themeFill="accent6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علوم پایه</w:t>
            </w:r>
          </w:p>
        </w:tc>
      </w:tr>
      <w:tr w:rsidR="00210808" w:rsidRPr="00B03B65" w:rsidTr="00B41F95">
        <w:trPr>
          <w:cantSplit/>
          <w:trHeight w:val="260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A4D76B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FF7EB9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9102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FF7EB9" w:rsidP="00FF7EB9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عمومی</w:t>
            </w:r>
          </w:p>
        </w:tc>
      </w:tr>
      <w:tr w:rsidR="00210808" w:rsidRPr="00B03B65" w:rsidTr="00B41F95">
        <w:trPr>
          <w:cantSplit/>
          <w:trHeight w:val="229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A4D76B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FF7EB9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9118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  زبان فارسی 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210808" w:rsidRPr="00B41F95" w:rsidRDefault="00210808" w:rsidP="00210808">
            <w:pPr>
              <w:bidi w:val="0"/>
              <w:spacing w:line="240" w:lineRule="auto"/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عمومی</w:t>
            </w:r>
          </w:p>
        </w:tc>
      </w:tr>
      <w:tr w:rsidR="00210808" w:rsidRPr="00B03B65" w:rsidTr="00B41F95">
        <w:trPr>
          <w:cantSplit/>
          <w:trHeight w:val="260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A4D76B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FF7EB9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3069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  حقوق تجارت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کلیات حقوق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4B083" w:themeFill="accent2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اصلی</w:t>
            </w:r>
          </w:p>
        </w:tc>
      </w:tr>
      <w:tr w:rsidR="00210808" w:rsidRPr="00B03B65" w:rsidTr="00B41F95">
        <w:trPr>
          <w:cantSplit/>
          <w:trHeight w:val="423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A4D76B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FF7EB9" w:rsidP="00B41F9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3076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  کنترل تنظیم بودجه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4B083" w:themeFill="accent2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اصلی</w:t>
            </w:r>
          </w:p>
        </w:tc>
      </w:tr>
      <w:tr w:rsidR="00210808" w:rsidRPr="00B03B65" w:rsidTr="00B41F95">
        <w:trPr>
          <w:cantSplit/>
          <w:trHeight w:val="207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A4D76B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FF7EB9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3070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  زبان فنی حسابداری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2 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2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زبان عمومی 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9CC2E5" w:themeFill="accent1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تخصصی</w:t>
            </w:r>
          </w:p>
        </w:tc>
      </w:tr>
      <w:tr w:rsidR="00210808" w:rsidRPr="00B03B65" w:rsidTr="00B41F95">
        <w:trPr>
          <w:cantSplit/>
          <w:trHeight w:val="234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A4D76B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FF7EB9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3078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  حسابداری صنعتی 1 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9CC2E5" w:themeFill="accent1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تخصصی</w:t>
            </w:r>
          </w:p>
        </w:tc>
      </w:tr>
      <w:tr w:rsidR="00210808" w:rsidRPr="00B03B65" w:rsidTr="00B41F95">
        <w:trPr>
          <w:cantSplit/>
          <w:trHeight w:val="355"/>
        </w:trPr>
        <w:tc>
          <w:tcPr>
            <w:tcW w:w="1280" w:type="dxa"/>
            <w:vMerge/>
            <w:tcBorders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A4D76B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DC7000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3081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حسابداری شرکت های 1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کلیات حقوق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حقوق تجارت</w:t>
            </w: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9CC2E5" w:themeFill="accent1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تخصصی</w:t>
            </w:r>
          </w:p>
        </w:tc>
      </w:tr>
      <w:tr w:rsidR="00210808" w:rsidRPr="00B03B65" w:rsidTr="00B41F95">
        <w:trPr>
          <w:cantSplit/>
          <w:trHeight w:val="229"/>
        </w:trPr>
        <w:tc>
          <w:tcPr>
            <w:tcW w:w="128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shd w:val="clear" w:color="auto" w:fill="19C3FF"/>
            <w:textDirection w:val="btLr"/>
          </w:tcPr>
          <w:p w:rsidR="00210808" w:rsidRDefault="00210808" w:rsidP="00210808">
            <w:pPr>
              <w:ind w:left="113" w:right="113"/>
              <w:rPr>
                <w:b/>
                <w:bCs/>
                <w:i/>
                <w:iCs/>
                <w:color w:val="FF0000"/>
                <w:sz w:val="24"/>
                <w:szCs w:val="24"/>
                <w:rtl/>
              </w:rPr>
            </w:pPr>
          </w:p>
          <w:p w:rsidR="00210808" w:rsidRPr="00FA29ED" w:rsidRDefault="00210808" w:rsidP="00210808">
            <w:pPr>
              <w:ind w:left="113" w:right="113"/>
              <w:rPr>
                <w:b/>
                <w:bCs/>
                <w:i/>
                <w:iCs/>
                <w:color w:val="0D0D0D" w:themeColor="text1" w:themeTint="F2"/>
                <w:sz w:val="24"/>
                <w:szCs w:val="24"/>
                <w:rtl/>
              </w:rPr>
            </w:pPr>
            <w:r w:rsidRPr="00FA29ED">
              <w:rPr>
                <w:rFonts w:hint="cs"/>
                <w:b/>
                <w:bCs/>
                <w:i/>
                <w:iCs/>
                <w:color w:val="0D0D0D" w:themeColor="text1" w:themeTint="F2"/>
                <w:sz w:val="24"/>
                <w:szCs w:val="24"/>
                <w:rtl/>
              </w:rPr>
              <w:t xml:space="preserve">      ترم </w:t>
            </w:r>
            <w:r>
              <w:rPr>
                <w:rFonts w:hint="cs"/>
                <w:b/>
                <w:bCs/>
                <w:i/>
                <w:iCs/>
                <w:color w:val="0D0D0D" w:themeColor="text1" w:themeTint="F2"/>
                <w:sz w:val="24"/>
                <w:szCs w:val="24"/>
                <w:rtl/>
              </w:rPr>
              <w:t>سوم</w:t>
            </w:r>
            <w:r w:rsidRPr="00FA29ED">
              <w:rPr>
                <w:rFonts w:hint="cs"/>
                <w:b/>
                <w:bCs/>
                <w:i/>
                <w:iCs/>
                <w:color w:val="0D0D0D" w:themeColor="text1" w:themeTint="F2"/>
                <w:sz w:val="24"/>
                <w:szCs w:val="24"/>
                <w:rtl/>
              </w:rPr>
              <w:t xml:space="preserve">            20 واحد </w:t>
            </w:r>
          </w:p>
          <w:p w:rsidR="00210808" w:rsidRPr="00B03B65" w:rsidRDefault="00210808" w:rsidP="00210808">
            <w:pPr>
              <w:ind w:left="113" w:right="113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DC7000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9126</w:t>
            </w:r>
          </w:p>
        </w:tc>
        <w:tc>
          <w:tcPr>
            <w:tcW w:w="242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کارآفرینی و پروِژه </w:t>
            </w:r>
          </w:p>
        </w:tc>
        <w:tc>
          <w:tcPr>
            <w:tcW w:w="712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3    </w:t>
            </w:r>
          </w:p>
        </w:tc>
        <w:tc>
          <w:tcPr>
            <w:tcW w:w="717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2</w:t>
            </w:r>
          </w:p>
        </w:tc>
        <w:tc>
          <w:tcPr>
            <w:tcW w:w="7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1</w:t>
            </w:r>
          </w:p>
        </w:tc>
        <w:tc>
          <w:tcPr>
            <w:tcW w:w="142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عمومی</w:t>
            </w:r>
          </w:p>
        </w:tc>
      </w:tr>
      <w:tr w:rsidR="00210808" w:rsidRPr="00B03B65" w:rsidTr="00B41F95">
        <w:trPr>
          <w:cantSplit/>
          <w:trHeight w:val="260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19C3FF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DC7000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9128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دانش خانواده </w:t>
            </w:r>
            <w:r w:rsidR="00DC700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 جمعیت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عمومی</w:t>
            </w:r>
          </w:p>
        </w:tc>
      </w:tr>
      <w:tr w:rsidR="00210808" w:rsidRPr="00B03B65" w:rsidTr="00B41F95">
        <w:trPr>
          <w:cantSplit/>
          <w:trHeight w:val="260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19C3FF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DC7000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9120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تریبت بدنی    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1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1</w:t>
            </w: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عمومی</w:t>
            </w:r>
          </w:p>
        </w:tc>
      </w:tr>
      <w:tr w:rsidR="00210808" w:rsidRPr="00B03B65" w:rsidTr="00B41F95">
        <w:trPr>
          <w:cantSplit/>
          <w:trHeight w:val="260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19C3FF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DC7000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3072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کاربرد رایانه درحسابداری2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1</w:t>
            </w: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4B083" w:themeFill="accent2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اصلی</w:t>
            </w:r>
          </w:p>
        </w:tc>
      </w:tr>
      <w:tr w:rsidR="00210808" w:rsidRPr="00B03B65" w:rsidTr="00B41F95">
        <w:trPr>
          <w:cantSplit/>
          <w:trHeight w:val="244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19C3FF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DC7000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3075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اقتصاد کلان 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اقتصاد خرد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4B083" w:themeFill="accent2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اصلی </w:t>
            </w:r>
          </w:p>
        </w:tc>
      </w:tr>
      <w:tr w:rsidR="00210808" w:rsidRPr="00B03B65" w:rsidTr="00B41F95">
        <w:trPr>
          <w:cantSplit/>
          <w:trHeight w:val="229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19C3FF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DC7000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3079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حسابداری صنعتی 2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صنعتی 1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9CC2E5" w:themeFill="accent1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تخصصی</w:t>
            </w:r>
          </w:p>
        </w:tc>
      </w:tr>
      <w:tr w:rsidR="00210808" w:rsidRPr="00B03B65" w:rsidTr="00B41F95">
        <w:trPr>
          <w:cantSplit/>
          <w:trHeight w:val="244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19C3FF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DC7000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3082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حسابداری شرکت های 2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شرکت های 1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کاربرد رایانه2</w:t>
            </w: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9CC2E5" w:themeFill="accent1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تخصصی</w:t>
            </w:r>
          </w:p>
        </w:tc>
      </w:tr>
      <w:tr w:rsidR="00210808" w:rsidRPr="00B03B65" w:rsidTr="00B41F95">
        <w:trPr>
          <w:cantSplit/>
          <w:trHeight w:val="260"/>
        </w:trPr>
        <w:tc>
          <w:tcPr>
            <w:tcW w:w="1280" w:type="dxa"/>
            <w:vMerge/>
            <w:tcBorders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19C3FF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DC7000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3084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حسابداری دولتی 1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کنترل بودجه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9CC2E5" w:themeFill="accent1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تخصصی</w:t>
            </w:r>
          </w:p>
        </w:tc>
      </w:tr>
      <w:tr w:rsidR="00210808" w:rsidRPr="00B03B65" w:rsidTr="00B41F95">
        <w:trPr>
          <w:cantSplit/>
          <w:trHeight w:val="275"/>
        </w:trPr>
        <w:tc>
          <w:tcPr>
            <w:tcW w:w="128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shd w:val="clear" w:color="auto" w:fill="FF99CC"/>
            <w:textDirection w:val="btLr"/>
          </w:tcPr>
          <w:p w:rsidR="00210808" w:rsidRDefault="00210808" w:rsidP="00210808">
            <w:pPr>
              <w:ind w:left="113" w:right="113"/>
              <w:rPr>
                <w:b/>
                <w:bCs/>
                <w:i/>
                <w:iCs/>
                <w:color w:val="FF0000"/>
                <w:sz w:val="24"/>
                <w:szCs w:val="24"/>
                <w:rtl/>
              </w:rPr>
            </w:pPr>
          </w:p>
          <w:p w:rsidR="00210808" w:rsidRPr="00987B6D" w:rsidRDefault="00210808" w:rsidP="0070676B">
            <w:pPr>
              <w:ind w:left="113" w:right="113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87B6D">
              <w:rPr>
                <w:rFonts w:hint="cs"/>
                <w:b/>
                <w:bCs/>
                <w:i/>
                <w:iCs/>
                <w:color w:val="833C0B" w:themeColor="accent2" w:themeShade="80"/>
                <w:sz w:val="24"/>
                <w:szCs w:val="24"/>
                <w:rtl/>
              </w:rPr>
              <w:t xml:space="preserve">         ترم</w:t>
            </w:r>
            <w:r>
              <w:rPr>
                <w:rFonts w:hint="cs"/>
                <w:b/>
                <w:bCs/>
                <w:i/>
                <w:iCs/>
                <w:color w:val="833C0B" w:themeColor="accent2" w:themeShade="80"/>
                <w:sz w:val="24"/>
                <w:szCs w:val="24"/>
                <w:rtl/>
              </w:rPr>
              <w:t xml:space="preserve"> چهارم</w:t>
            </w:r>
            <w:r w:rsidR="0070676B">
              <w:rPr>
                <w:rFonts w:hint="cs"/>
                <w:b/>
                <w:bCs/>
                <w:i/>
                <w:iCs/>
                <w:color w:val="833C0B" w:themeColor="accent2" w:themeShade="80"/>
                <w:sz w:val="24"/>
                <w:szCs w:val="24"/>
                <w:rtl/>
              </w:rPr>
              <w:t>19</w:t>
            </w:r>
            <w:r w:rsidRPr="00987B6D">
              <w:rPr>
                <w:rFonts w:hint="cs"/>
                <w:b/>
                <w:bCs/>
                <w:i/>
                <w:iCs/>
                <w:color w:val="833C0B" w:themeColor="accent2" w:themeShade="8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282" w:type="dxa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479B9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</w:rPr>
              <w:t>3067</w:t>
            </w:r>
          </w:p>
        </w:tc>
        <w:tc>
          <w:tcPr>
            <w:tcW w:w="2420" w:type="dxa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  روشهای آماری</w:t>
            </w:r>
          </w:p>
        </w:tc>
        <w:tc>
          <w:tcPr>
            <w:tcW w:w="712" w:type="dxa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717" w:type="dxa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  2</w:t>
            </w:r>
          </w:p>
        </w:tc>
        <w:tc>
          <w:tcPr>
            <w:tcW w:w="710" w:type="dxa"/>
            <w:tcBorders>
              <w:top w:val="thinThickSmallGap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 1</w:t>
            </w:r>
          </w:p>
        </w:tc>
        <w:tc>
          <w:tcPr>
            <w:tcW w:w="1425" w:type="dxa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thinThickSmallGap" w:sz="12" w:space="0" w:color="auto"/>
              <w:left w:val="double" w:sz="4" w:space="0" w:color="auto"/>
              <w:right w:val="thinThickSmallGap" w:sz="12" w:space="0" w:color="auto"/>
            </w:tcBorders>
            <w:shd w:val="clear" w:color="auto" w:fill="A8D08D" w:themeFill="accent6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>علوم پایه</w:t>
            </w:r>
          </w:p>
        </w:tc>
      </w:tr>
      <w:tr w:rsidR="00210808" w:rsidRPr="00B03B65" w:rsidTr="00B41F95">
        <w:trPr>
          <w:cantSplit/>
          <w:trHeight w:val="290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FF99CC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479B9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</w:rPr>
              <w:t>3073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>کاربرد رایانه درحسابداری3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 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  1</w:t>
            </w: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>کاربرد رایانه2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4B083" w:themeFill="accent2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 اصلی</w:t>
            </w:r>
          </w:p>
        </w:tc>
      </w:tr>
      <w:tr w:rsidR="00210808" w:rsidRPr="00B03B65" w:rsidTr="00B41F95">
        <w:trPr>
          <w:cantSplit/>
          <w:trHeight w:val="305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FF99CC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479B9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</w:rPr>
              <w:t>3071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  مدیریت مالی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 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rtl/>
              </w:rPr>
              <w:t>حسابداری</w:t>
            </w: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مالی</w:t>
            </w: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4B083" w:themeFill="accent2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 اصلی</w:t>
            </w:r>
          </w:p>
        </w:tc>
      </w:tr>
      <w:tr w:rsidR="00210808" w:rsidRPr="00B03B65" w:rsidTr="00B41F95">
        <w:trPr>
          <w:cantSplit/>
          <w:trHeight w:val="214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FF99CC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479B9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</w:rPr>
              <w:t>3080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حسابداری مالیاتی   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حقوق تجارت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9CC2E5" w:themeFill="accent1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تخصصی</w:t>
            </w:r>
          </w:p>
        </w:tc>
      </w:tr>
      <w:tr w:rsidR="00210808" w:rsidRPr="00B03B65" w:rsidTr="00B41F95">
        <w:trPr>
          <w:cantSplit/>
          <w:trHeight w:val="181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FF99CC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479B9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</w:rPr>
              <w:t>3083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حسابرسی 1   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 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>شرکت های 2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9CC2E5" w:themeFill="accent1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تخصصی</w:t>
            </w:r>
          </w:p>
        </w:tc>
      </w:tr>
      <w:tr w:rsidR="00210808" w:rsidRPr="00B03B65" w:rsidTr="00B41F95">
        <w:trPr>
          <w:cantSplit/>
          <w:trHeight w:val="260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FF99CC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479B9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</w:rPr>
              <w:t>3085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حسابداری مالی  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 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>شرکت های 2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9CC2E5" w:themeFill="accent1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تخصصی</w:t>
            </w:r>
          </w:p>
        </w:tc>
      </w:tr>
      <w:tr w:rsidR="00210808" w:rsidRPr="00B03B65" w:rsidTr="00B41F95">
        <w:trPr>
          <w:cantSplit/>
          <w:trHeight w:val="237"/>
        </w:trPr>
        <w:tc>
          <w:tcPr>
            <w:tcW w:w="1280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FF99CC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479B9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</w:rPr>
              <w:t>3086</w:t>
            </w:r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B41F95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پروژه مالی 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 1</w:t>
            </w: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rtl/>
              </w:rPr>
              <w:t xml:space="preserve">حسابداری </w:t>
            </w: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>مالی</w:t>
            </w: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9CC2E5" w:themeFill="accent1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تخصصی</w:t>
            </w:r>
          </w:p>
        </w:tc>
      </w:tr>
      <w:tr w:rsidR="00210808" w:rsidRPr="00B03B65" w:rsidTr="00B41F95">
        <w:trPr>
          <w:cantSplit/>
          <w:trHeight w:val="211"/>
        </w:trPr>
        <w:tc>
          <w:tcPr>
            <w:tcW w:w="1280" w:type="dxa"/>
            <w:vMerge/>
            <w:tcBorders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shd w:val="clear" w:color="auto" w:fill="FF99CC"/>
          </w:tcPr>
          <w:p w:rsidR="00210808" w:rsidRPr="00B03B65" w:rsidRDefault="00210808" w:rsidP="00210808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479B9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</w:rPr>
              <w:t>3088</w:t>
            </w:r>
            <w:bookmarkStart w:id="0" w:name="_GoBack"/>
            <w:bookmarkEnd w:id="0"/>
          </w:p>
        </w:tc>
        <w:tc>
          <w:tcPr>
            <w:tcW w:w="2420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>کارآموزی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1425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9CC2E5" w:themeFill="accent1" w:themeFillTint="99"/>
          </w:tcPr>
          <w:p w:rsidR="00210808" w:rsidRPr="00B41F95" w:rsidRDefault="00210808" w:rsidP="00210808">
            <w:pPr>
              <w:spacing w:line="240" w:lineRule="auto"/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B41F95">
              <w:rPr>
                <w:rFonts w:asciiTheme="minorBidi" w:hAnsiTheme="minorBidi" w:hint="cs"/>
                <w:b/>
                <w:bCs/>
                <w:color w:val="833C0B" w:themeColor="accent2" w:themeShade="80"/>
                <w:sz w:val="24"/>
                <w:szCs w:val="24"/>
                <w:rtl/>
              </w:rPr>
              <w:t xml:space="preserve"> تخصصی</w:t>
            </w:r>
          </w:p>
        </w:tc>
      </w:tr>
    </w:tbl>
    <w:p w:rsidR="00F36BA3" w:rsidRDefault="00F36BA3" w:rsidP="00B03B65"/>
    <w:sectPr w:rsidR="00F36BA3" w:rsidSect="00177DC5">
      <w:headerReference w:type="default" r:id="rId7"/>
      <w:pgSz w:w="11906" w:h="16838"/>
      <w:pgMar w:top="709" w:right="140" w:bottom="0" w:left="142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269" w:rsidRDefault="002F6269" w:rsidP="00D865B4">
      <w:pPr>
        <w:spacing w:after="0" w:line="240" w:lineRule="auto"/>
      </w:pPr>
      <w:r>
        <w:separator/>
      </w:r>
    </w:p>
  </w:endnote>
  <w:endnote w:type="continuationSeparator" w:id="1">
    <w:p w:rsidR="002F6269" w:rsidRDefault="002F6269" w:rsidP="00D8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269" w:rsidRDefault="002F6269" w:rsidP="00D865B4">
      <w:pPr>
        <w:spacing w:after="0" w:line="240" w:lineRule="auto"/>
      </w:pPr>
      <w:r>
        <w:separator/>
      </w:r>
    </w:p>
  </w:footnote>
  <w:footnote w:type="continuationSeparator" w:id="1">
    <w:p w:rsidR="002F6269" w:rsidRDefault="002F6269" w:rsidP="00D8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4A" w:rsidRDefault="00D1274A">
    <w:pPr>
      <w:pStyle w:val="Header"/>
      <w:rPr>
        <w:b/>
        <w:bCs/>
        <w:i/>
        <w:iCs/>
        <w:sz w:val="24"/>
        <w:szCs w:val="24"/>
        <w:rtl/>
      </w:rPr>
    </w:pPr>
  </w:p>
  <w:p w:rsidR="00D865B4" w:rsidRPr="004A6971" w:rsidRDefault="004A6971">
    <w:pPr>
      <w:pStyle w:val="Header"/>
      <w:rPr>
        <w:b/>
        <w:bCs/>
        <w:i/>
        <w:iCs/>
        <w:sz w:val="24"/>
        <w:szCs w:val="24"/>
        <w:rtl/>
      </w:rPr>
    </w:pPr>
    <w:r w:rsidRPr="004A6971">
      <w:rPr>
        <w:rFonts w:hint="cs"/>
        <w:b/>
        <w:bCs/>
        <w:i/>
        <w:iCs/>
        <w:sz w:val="24"/>
        <w:szCs w:val="24"/>
        <w:rtl/>
      </w:rPr>
      <w:t xml:space="preserve">  بسمه تعالی </w:t>
    </w:r>
  </w:p>
  <w:p w:rsidR="004A6971" w:rsidRPr="004A6971" w:rsidRDefault="004A6971">
    <w:pPr>
      <w:pStyle w:val="Header"/>
      <w:rPr>
        <w:b/>
        <w:bCs/>
        <w:i/>
        <w:iCs/>
        <w:sz w:val="24"/>
        <w:szCs w:val="24"/>
        <w:rtl/>
      </w:rPr>
    </w:pPr>
    <w:r w:rsidRPr="004A6971">
      <w:rPr>
        <w:rFonts w:hint="cs"/>
        <w:b/>
        <w:bCs/>
        <w:i/>
        <w:iCs/>
        <w:sz w:val="24"/>
        <w:szCs w:val="24"/>
        <w:rtl/>
      </w:rPr>
      <w:t xml:space="preserve">  دانشکده فنی و حرفه ای امام خامنه ای بوشهر </w:t>
    </w:r>
  </w:p>
  <w:p w:rsidR="004A6971" w:rsidRDefault="004A6971" w:rsidP="009116D2">
    <w:pPr>
      <w:pStyle w:val="Header"/>
      <w:rPr>
        <w:b/>
        <w:bCs/>
        <w:i/>
        <w:iCs/>
        <w:sz w:val="24"/>
        <w:szCs w:val="24"/>
        <w:rtl/>
      </w:rPr>
    </w:pPr>
    <w:r w:rsidRPr="004A6971">
      <w:rPr>
        <w:rFonts w:hint="cs"/>
        <w:b/>
        <w:bCs/>
        <w:i/>
        <w:iCs/>
        <w:sz w:val="24"/>
        <w:szCs w:val="24"/>
        <w:rtl/>
      </w:rPr>
      <w:t xml:space="preserve"> ترم بندی</w:t>
    </w:r>
    <w:r w:rsidR="00D203EF">
      <w:rPr>
        <w:rFonts w:hint="cs"/>
        <w:b/>
        <w:bCs/>
        <w:i/>
        <w:iCs/>
        <w:sz w:val="24"/>
        <w:szCs w:val="24"/>
        <w:rtl/>
      </w:rPr>
      <w:t xml:space="preserve"> پیشنهادی </w:t>
    </w:r>
    <w:r w:rsidRPr="004A6971">
      <w:rPr>
        <w:rFonts w:hint="cs"/>
        <w:b/>
        <w:bCs/>
        <w:i/>
        <w:iCs/>
        <w:sz w:val="24"/>
        <w:szCs w:val="24"/>
        <w:rtl/>
      </w:rPr>
      <w:t xml:space="preserve"> دروس رشته حسابداری ( خاص ورودی های بعد از مهرماه سال</w:t>
    </w:r>
    <w:r w:rsidR="009116D2">
      <w:rPr>
        <w:rFonts w:hint="cs"/>
        <w:b/>
        <w:bCs/>
        <w:i/>
        <w:iCs/>
        <w:sz w:val="24"/>
        <w:szCs w:val="24"/>
        <w:rtl/>
      </w:rPr>
      <w:t>1394</w:t>
    </w:r>
    <w:r w:rsidRPr="004A6971">
      <w:rPr>
        <w:rFonts w:hint="cs"/>
        <w:b/>
        <w:bCs/>
        <w:i/>
        <w:iCs/>
        <w:sz w:val="24"/>
        <w:szCs w:val="24"/>
        <w:rtl/>
      </w:rPr>
      <w:t xml:space="preserve"> )</w:t>
    </w:r>
  </w:p>
  <w:p w:rsidR="00232E79" w:rsidRPr="004A6971" w:rsidRDefault="00232E79">
    <w:pPr>
      <w:pStyle w:val="Header"/>
      <w:rPr>
        <w:b/>
        <w:bCs/>
        <w:i/>
        <w:iCs/>
        <w:sz w:val="24"/>
        <w:szCs w:val="24"/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16384"/>
    <w:rsid w:val="00045594"/>
    <w:rsid w:val="000676A6"/>
    <w:rsid w:val="000A1F43"/>
    <w:rsid w:val="000E0667"/>
    <w:rsid w:val="001035AE"/>
    <w:rsid w:val="00120426"/>
    <w:rsid w:val="00134B9E"/>
    <w:rsid w:val="00152BBF"/>
    <w:rsid w:val="00177DC5"/>
    <w:rsid w:val="001C4644"/>
    <w:rsid w:val="001C6AFF"/>
    <w:rsid w:val="001D51AE"/>
    <w:rsid w:val="001F4202"/>
    <w:rsid w:val="00210808"/>
    <w:rsid w:val="0023185A"/>
    <w:rsid w:val="00232E79"/>
    <w:rsid w:val="002479B9"/>
    <w:rsid w:val="002544D8"/>
    <w:rsid w:val="0026094D"/>
    <w:rsid w:val="002671D8"/>
    <w:rsid w:val="002F6269"/>
    <w:rsid w:val="00347609"/>
    <w:rsid w:val="0035349E"/>
    <w:rsid w:val="003D249F"/>
    <w:rsid w:val="00446DDD"/>
    <w:rsid w:val="004502D1"/>
    <w:rsid w:val="0046659C"/>
    <w:rsid w:val="00470DAA"/>
    <w:rsid w:val="004865C2"/>
    <w:rsid w:val="00486CBA"/>
    <w:rsid w:val="004A6971"/>
    <w:rsid w:val="004D2AD4"/>
    <w:rsid w:val="005602A3"/>
    <w:rsid w:val="005B0C1D"/>
    <w:rsid w:val="005F1B0E"/>
    <w:rsid w:val="00605E89"/>
    <w:rsid w:val="00653588"/>
    <w:rsid w:val="0070676B"/>
    <w:rsid w:val="00745BC8"/>
    <w:rsid w:val="00756445"/>
    <w:rsid w:val="007A3B91"/>
    <w:rsid w:val="007E4418"/>
    <w:rsid w:val="00816384"/>
    <w:rsid w:val="008B5920"/>
    <w:rsid w:val="008D2DC7"/>
    <w:rsid w:val="009116D2"/>
    <w:rsid w:val="00965CCC"/>
    <w:rsid w:val="00987B6D"/>
    <w:rsid w:val="00A04717"/>
    <w:rsid w:val="00A40E49"/>
    <w:rsid w:val="00A64CEF"/>
    <w:rsid w:val="00AD159F"/>
    <w:rsid w:val="00B03B65"/>
    <w:rsid w:val="00B069D9"/>
    <w:rsid w:val="00B10A63"/>
    <w:rsid w:val="00B41F95"/>
    <w:rsid w:val="00B85FDB"/>
    <w:rsid w:val="00BA255D"/>
    <w:rsid w:val="00C178D0"/>
    <w:rsid w:val="00C20716"/>
    <w:rsid w:val="00C40004"/>
    <w:rsid w:val="00C4377D"/>
    <w:rsid w:val="00C830C6"/>
    <w:rsid w:val="00CC0DD2"/>
    <w:rsid w:val="00D04813"/>
    <w:rsid w:val="00D1050E"/>
    <w:rsid w:val="00D1274A"/>
    <w:rsid w:val="00D14CEF"/>
    <w:rsid w:val="00D203EF"/>
    <w:rsid w:val="00D229D3"/>
    <w:rsid w:val="00D5297B"/>
    <w:rsid w:val="00D55AE7"/>
    <w:rsid w:val="00D63076"/>
    <w:rsid w:val="00D865B4"/>
    <w:rsid w:val="00D900B9"/>
    <w:rsid w:val="00DA4B4D"/>
    <w:rsid w:val="00DC5B0B"/>
    <w:rsid w:val="00DC7000"/>
    <w:rsid w:val="00DE38CE"/>
    <w:rsid w:val="00DF5646"/>
    <w:rsid w:val="00E0467D"/>
    <w:rsid w:val="00E31649"/>
    <w:rsid w:val="00E35157"/>
    <w:rsid w:val="00E36763"/>
    <w:rsid w:val="00E8548C"/>
    <w:rsid w:val="00EA0CC9"/>
    <w:rsid w:val="00ED6F6E"/>
    <w:rsid w:val="00F36BA3"/>
    <w:rsid w:val="00F60D1E"/>
    <w:rsid w:val="00FA29ED"/>
    <w:rsid w:val="00FA354F"/>
    <w:rsid w:val="00FB089E"/>
    <w:rsid w:val="00FC1425"/>
    <w:rsid w:val="00FC2661"/>
    <w:rsid w:val="00FF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6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5B4"/>
  </w:style>
  <w:style w:type="paragraph" w:styleId="Footer">
    <w:name w:val="footer"/>
    <w:basedOn w:val="Normal"/>
    <w:link w:val="FooterChar"/>
    <w:uiPriority w:val="99"/>
    <w:unhideWhenUsed/>
    <w:rsid w:val="00D86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57FC-B93F-4C07-BF68-043FFD3B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ali-erfan</dc:creator>
  <cp:keywords/>
  <dc:description/>
  <cp:lastModifiedBy>computer</cp:lastModifiedBy>
  <cp:revision>34</cp:revision>
  <cp:lastPrinted>2011-09-28T20:21:00Z</cp:lastPrinted>
  <dcterms:created xsi:type="dcterms:W3CDTF">2013-06-21T21:40:00Z</dcterms:created>
  <dcterms:modified xsi:type="dcterms:W3CDTF">2015-09-16T10:15:00Z</dcterms:modified>
</cp:coreProperties>
</file>