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96" w:rsidRDefault="00752296" w:rsidP="00EF1C55">
      <w:pPr>
        <w:spacing w:after="0" w:line="240" w:lineRule="auto"/>
        <w:jc w:val="lowKashida"/>
        <w:rPr>
          <w:rFonts w:cs="B Lotus"/>
          <w:b/>
          <w:bCs/>
          <w:sz w:val="24"/>
          <w:szCs w:val="24"/>
          <w:rtl/>
        </w:rPr>
      </w:pPr>
    </w:p>
    <w:p w:rsidR="00043A40" w:rsidRPr="00EF1C55" w:rsidRDefault="00752296" w:rsidP="00EF1C55">
      <w:pPr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سومین</w:t>
      </w:r>
      <w:r w:rsidR="00C1684B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659AC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جلسه</w:t>
      </w:r>
      <w:r w:rsidR="00043A40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14A24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شورای دانشگاه فنی و حرفه ای</w:t>
      </w:r>
      <w:r w:rsidR="003539CA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استان بوشهر</w:t>
      </w:r>
      <w:r w:rsidR="00A37DDE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1684B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در سال 1398</w:t>
      </w:r>
      <w:r w:rsidR="00BB5109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،</w:t>
      </w:r>
      <w:r w:rsidR="00C1684B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37DDE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روز </w:t>
      </w:r>
      <w:r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پنج شنبه</w:t>
      </w:r>
      <w:r w:rsidR="00A37DDE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A37DDE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خرداد</w:t>
      </w:r>
      <w:r w:rsidR="00A37DDE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1684B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1398</w:t>
      </w:r>
      <w:r w:rsidR="00A37DDE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راس ساعت </w:t>
      </w:r>
      <w:r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AC72C3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در محل استانداری در محضر استاندار جناب آقای گراوند </w:t>
      </w:r>
      <w:r w:rsidR="00A37DDE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،</w:t>
      </w:r>
      <w:r w:rsidR="007F603D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659AC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با </w:t>
      </w:r>
      <w:r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دستور بررسی مشکلات دانشگاه فنی و حرفه ای استان بوشهر</w:t>
      </w:r>
      <w:r w:rsidR="006F078E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96BCD" w:rsidRPr="00EF1C5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با قرائت کلام وحی شروع شد.</w:t>
      </w:r>
    </w:p>
    <w:p w:rsidR="00752296" w:rsidRPr="00752296" w:rsidRDefault="00290AC7" w:rsidP="00290AC7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عبدالکریم گراوند</w:t>
      </w:r>
      <w:r w:rsidR="00752296"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در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این جلسه،</w:t>
      </w:r>
      <w:r w:rsidR="00752296"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بررسی م</w:t>
      </w:r>
      <w:bookmarkStart w:id="0" w:name="_GoBack"/>
      <w:bookmarkEnd w:id="0"/>
      <w:r w:rsidR="00752296"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شکلات دانشگاه فنی و حرفه‌ای استان بوشهر با بیان اینکه یکی از چالش‌های نظام سیاسی کشور بیکاری جوانان است اظهار داشت: اشتغال از دغدغه‌های مهم خانواده‌ها و مسئولان اجرایی است که در حل این مشکل افزایش مهارت نقش مهمی دارد</w:t>
      </w:r>
      <w:r w:rsidR="00752296"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EF1C55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وی، نقش تاثیرگذار دانشگاه فنی و حرفه‌ای در فراهم کردن اشتغال و فضای کسب و کار را مهم دانست و تصریح کرد: اشتغال بالای 60 درصد فارغ‌التحصیلان دانشگاه فنی و حرفه‌ای استان بوشهر فراهم</w:t>
      </w:r>
      <w:r w:rsidRPr="00752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یا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کارآفرین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می‌شوند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EF1C55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استاندار بوشهر با اشاره به اینکه</w:t>
      </w:r>
      <w:r w:rsidRPr="00752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بخش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عمده‌ای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از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بیکاری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جامعه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مربوط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به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فارغ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التحصیلان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دانشگاه‌ها است افزود: حل مشکلات جوانان با مهارت آموزی، ایجاد فضای کسب و کار و کارآفرینی محقق می‌شود که در این زمینه دانشگاه فنی و حرفه‌ای نقش تاثیرگذاری دارد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EF1C55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گراوند بر توجه به تربیت تکنسین‌ها در حوزه فناوری تاکید کرد و گفت: تکنسین‌ها تکمیل کننده نظام اداری محسوب می‌شوند که متاسفانه این مهم از نظام اداری خارج شده‌اند که توجه به این مقطع دانشگاهی امری مهم است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EF1C55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وی، با بیان اینکه</w:t>
      </w:r>
      <w:r w:rsidRPr="00752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جامعه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به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تکنسین‌های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ماهر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نیاز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جدی دارد خاطر نشان کرد: متاسفانه نظام دانشگاهی به سمت مدرک گرایی سوق داده شده در حالیکه جامعه به تکنسین</w:t>
      </w:r>
      <w:r w:rsidRPr="00752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نیاز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دارد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EF1C55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استاندار بوشهر با بیان اینکه در حوزه دانشگاه بیشتر به توجه به حوزه نظری است تاکید کرد:به سبب اینکه ارتباطی بین دانشگاه و صنعت وجود ندارد و فارغ التحصیلان از مهارت لازم اشتغال در محیط‌های صنعتی و</w:t>
      </w:r>
      <w:r w:rsidRPr="00752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کسب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و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کار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برخوردار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نیستند،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این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مهم مشکلی در عرصه اشتغال جوانان ایجاد کرده است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Default="00752296" w:rsidP="00EF1C55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گراوند با تاکید بر توجه طرح‌های کارآفرینی تصریح کرد: هر چه خلاقیت دانشجویان افزایش یابد ضمن ایجاد کارآفرینی، فضای کسب و کار در جامعه افزایش می‌یابد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EF1C55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color w:val="000000"/>
          <w:sz w:val="24"/>
          <w:szCs w:val="24"/>
          <w:rtl/>
          <w:lang w:bidi="ar-SA"/>
        </w:rPr>
        <w:t>گراوند، با تاکید بر ترویح فرهنگ کارآفرینی خاطر نشان کرد: کارآفرینی یک معروف در جامعه محسوب می‌شود که باید رسانه ملی به این مهم توجه کند و کارآفرینان موفق که در حوزه اشتغال و اقتصاد موفق بوده‌اند را به جامعه معرفی کند</w:t>
      </w:r>
      <w:r w:rsidRPr="00752296">
        <w:rPr>
          <w:rFonts w:ascii="Times New Roman" w:eastAsia="Times New Roman" w:hAnsi="Times New Roman" w:cs="B Lotus"/>
          <w:b/>
          <w:bCs/>
          <w:color w:val="000000"/>
          <w:sz w:val="24"/>
          <w:szCs w:val="24"/>
          <w:lang w:bidi="ar-SA"/>
        </w:rPr>
        <w:t>.</w:t>
      </w:r>
    </w:p>
    <w:p w:rsidR="00BB5109" w:rsidRDefault="00752296" w:rsidP="00D942E3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lastRenderedPageBreak/>
        <w:t>وی، با اشاره به تدوین سند اقتصاد دانش بنیان استان بوشهر افزود: این سند که تدوین شده قرار است در شورای عالی انقلاب فرهنگی تصویب و استان بوشهر به عنوان پایلوت به کشور معرفی شود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290AC7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اکبر منصوری‌نسب </w:t>
      </w:r>
      <w:r w:rsidR="00290AC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در این جلسه،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بررسی مشکلات دانشگاه فنی و حرفه‌ای استان بوشهر با تاکید بر توجه بر تقویت زیرساخت‌های مهارتی در استان اظهار داشت: دانشگاه فنی و حرفه‌ای نقش مهم و تاثیرگذاری در توسعه و</w:t>
      </w:r>
      <w:r w:rsidRPr="00752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پیشرفت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دارد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EF1C55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وی، این دانشگاه را مهارت محور دانست و تصریح کرد: دانشگاه فنی و حرفه‌ای استان بوشهر با داشتن دو دانشکده الزهراء و امام خامنه‌ای دارای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2000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 xml:space="preserve"> 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دانشجو و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210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کادر آموزشی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است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EF1C55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رئیس دانشگاه فنی و حرفه‌ای استان بوشهر، تعداد رشته‌های این دانشگاه را 23 رشته دانست و افزود: سند عملیاتی دانشگاه فنی و حرفه‌ای استان بوشهر تدوین شده که در راستای اشتغال و کارافرینی دانشجویان نقش آفرینی می‌کند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EF1C55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وی، با اشاره به افزایش جذب انتخاب رشته‌های هنرستانی دانش آموزان</w:t>
      </w:r>
      <w:r w:rsidRPr="00752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گفت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: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اکنون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48 درصد دانش آموزان استان بوشهر به سمت رشته‌های هنرستانی سوق داده شده‌اند که این دانش آموزان پس از دوران دبیرستانی در دانشگاه فنی و حرفه‌ای ادامه تحصیل می‌دهند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D942E3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رئیس دانشگاه فنی و حرفه‌ای استان بوشهر از افزایش 9 رشته جدید </w:t>
      </w:r>
      <w:r w:rsidR="00D942E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در طول دولت تدبیر و امید 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به رشته‌های تحصیلی این دانشگاه خبر داد و بیان کرد:سومین</w:t>
      </w:r>
      <w:r w:rsidRPr="00752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دانشکده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فنی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و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حرفه‌ای که مجوز آن در کنگان هم‌جوار پارس جنوبی صادر شده و </w:t>
      </w:r>
      <w:r w:rsidR="00D942E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امیدواریم 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در سال تحصیلی آینده راه‌اندازی و فعالیت </w:t>
      </w:r>
      <w:r w:rsidR="00D942E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خود را شروع کند .</w:t>
      </w:r>
    </w:p>
    <w:p w:rsidR="00EF1C55" w:rsidRDefault="00752296" w:rsidP="00BB5109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منصوری‌نسب</w:t>
      </w:r>
      <w:r w:rsidRPr="00752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با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بیان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اینکه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در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این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دانشکده رشته‌های مرتبط با صنایع عظیم گاز پارس جنوبی و رشته‌های مرتبط با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 xml:space="preserve">HSE  </w:t>
      </w:r>
      <w:r w:rsidRPr="00752296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تدریس می‌شود گفت: تا سال آینده 2 رشته دریایی به مجموعه رشته‌های دانشگاه فنی و حرفه‌ای استان بوشهر افزوده می‌شود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752296" w:rsidP="00D942E3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وی، از تصویب </w:t>
      </w:r>
      <w:r w:rsidR="00D942E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7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طرح فناورانه </w:t>
      </w:r>
      <w:r w:rsidR="00D942E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معاونت پژوهشی 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در این دانشگاه خبر داد و تصریح </w:t>
      </w:r>
      <w:r w:rsidR="00D942E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کرد:</w:t>
      </w:r>
      <w:r w:rsidR="00D942E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که این 7 طرح به صندوق نوآوری معرفی شده اند .</w:t>
      </w:r>
    </w:p>
    <w:p w:rsidR="00752296" w:rsidRPr="00752296" w:rsidRDefault="00752296" w:rsidP="00D942E3">
      <w:pPr>
        <w:spacing w:before="100" w:beforeAutospacing="1"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رئیس دانشگاه فنی و حرفه‌ای استان بوشهر با بیان اینکه مجوز مرکز نوآوری و شکوفایی این دانشگاه صادر شده است افزود: </w:t>
      </w:r>
      <w:r w:rsidR="00D942E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در مرکز رشد استان 2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شرکت دانش بنیان و 15 تیم نوآور در این مرکز فعالیت می‌کند</w:t>
      </w:r>
      <w:r w:rsidRPr="00752296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.</w:t>
      </w:r>
    </w:p>
    <w:p w:rsidR="00752296" w:rsidRPr="00752296" w:rsidRDefault="00EF1C55" w:rsidP="00D942E3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منصوری‌ن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س</w:t>
      </w:r>
      <w:r w:rsidR="00752296" w:rsidRPr="00752296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ب با بیان اینکه با اشاره به به‌روزرسانی کارگاه‌های دانشگاه فنی و حرفه‌ای استان بوشهر خاطر نشان کرد: </w:t>
      </w:r>
      <w:r w:rsidR="00D942E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دانشگاه فنی و حرفه ای کشور به روزرسانی تجهیزات و کارگاه ها در سال قبل مبادرت کرده است .</w:t>
      </w:r>
    </w:p>
    <w:p w:rsidR="00BB5109" w:rsidRDefault="00BB5109" w:rsidP="00EF1C55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</w:pPr>
    </w:p>
    <w:p w:rsidR="00EF1C55" w:rsidRDefault="00EF1C55" w:rsidP="00EF1C55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lastRenderedPageBreak/>
        <w:t>در ادامه جلسه آقایان دکتر عاربی و مهندس کامیار از هیات علمی دانشکده فنی و حرفه ای امام خامنه ای و مهندس کردی معاون اداری و مالی دانشکده فنی و حرفه ای امام خامنه ای و همچنین خانم دکتر نیک فرجام</w:t>
      </w:r>
      <w:r w:rsidR="00290AC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مسئول پژوهش و ارتباط با صنعت دانشکده فنی و حرفه ای الزهرا(س)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مطالبی پیرامون ماموریت دانشگاه فنی و حرفه ای و </w:t>
      </w:r>
      <w:r w:rsidR="00290AC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مطالبات خود را در راستای بهبود عملکرد دانشگاه بیان نمودند .</w:t>
      </w:r>
    </w:p>
    <w:p w:rsidR="00BB5109" w:rsidRPr="00D942E3" w:rsidRDefault="00D942E3" w:rsidP="00D942E3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Titr"/>
          <w:b/>
          <w:bCs/>
          <w:sz w:val="24"/>
          <w:szCs w:val="24"/>
          <w:rtl/>
          <w:lang w:bidi="ar-SA"/>
        </w:rPr>
      </w:pPr>
      <w:r w:rsidRPr="00D942E3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>در پایان این جلسه استاندار تاکید کردند که اعتبار توسعه زیرساخت های دانشگاه فنی و حرفه ای استان در سال جدید مورد توجه قرار خواهد گرفت .</w:t>
      </w:r>
    </w:p>
    <w:p w:rsidR="00290AC7" w:rsidRPr="00EF1C55" w:rsidRDefault="00290AC7" w:rsidP="00EF1C55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</w:p>
    <w:p w:rsidR="002702F1" w:rsidRPr="007F603D" w:rsidRDefault="00C92CBD" w:rsidP="00EF1C55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اعضای</w:t>
      </w:r>
      <w:r w:rsidR="002702F1">
        <w:rPr>
          <w:rFonts w:cs="B Lotus" w:hint="cs"/>
          <w:sz w:val="28"/>
          <w:szCs w:val="28"/>
          <w:rtl/>
        </w:rPr>
        <w:t xml:space="preserve"> حاضر در جلسه:</w:t>
      </w:r>
    </w:p>
    <w:tbl>
      <w:tblPr>
        <w:tblStyle w:val="TableGrid"/>
        <w:tblpPr w:leftFromText="180" w:rightFromText="180" w:vertAnchor="text" w:horzAnchor="margin" w:tblpXSpec="center" w:tblpY="16"/>
        <w:tblOverlap w:val="never"/>
        <w:bidiVisual/>
        <w:tblW w:w="7958" w:type="dxa"/>
        <w:tblLook w:val="04A0" w:firstRow="1" w:lastRow="0" w:firstColumn="1" w:lastColumn="0" w:noHBand="0" w:noVBand="1"/>
      </w:tblPr>
      <w:tblGrid>
        <w:gridCol w:w="797"/>
        <w:gridCol w:w="3201"/>
        <w:gridCol w:w="990"/>
        <w:gridCol w:w="2970"/>
      </w:tblGrid>
      <w:tr w:rsidR="00EF1C55" w:rsidTr="00EF1C55">
        <w:tc>
          <w:tcPr>
            <w:tcW w:w="797" w:type="dxa"/>
          </w:tcPr>
          <w:p w:rsidR="00EF1C55" w:rsidRDefault="00EF1C55" w:rsidP="00EF1C55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01" w:type="dxa"/>
          </w:tcPr>
          <w:p w:rsidR="00EF1C55" w:rsidRDefault="00EF1C55" w:rsidP="00EF1C55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990" w:type="dxa"/>
          </w:tcPr>
          <w:p w:rsidR="00EF1C55" w:rsidRDefault="00EF1C55" w:rsidP="00EF1C55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970" w:type="dxa"/>
          </w:tcPr>
          <w:p w:rsidR="00EF1C55" w:rsidRDefault="00EF1C55" w:rsidP="00EF1C55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</w:p>
        </w:tc>
      </w:tr>
      <w:tr w:rsidR="00EF1C55" w:rsidTr="00EF1C55"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01" w:type="dxa"/>
            <w:vAlign w:val="center"/>
          </w:tcPr>
          <w:p w:rsidR="00EF1C55" w:rsidRPr="008F57BF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F57BF">
              <w:rPr>
                <w:rFonts w:cs="B Lotus" w:hint="cs"/>
                <w:b/>
                <w:bCs/>
                <w:sz w:val="20"/>
                <w:szCs w:val="20"/>
                <w:rtl/>
              </w:rPr>
              <w:t>دکتر اکبر منصوری نسب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نسترن زاهدی</w:t>
            </w:r>
          </w:p>
        </w:tc>
      </w:tr>
      <w:tr w:rsidR="00EF1C55" w:rsidTr="00EF1C55"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01" w:type="dxa"/>
            <w:vAlign w:val="center"/>
          </w:tcPr>
          <w:p w:rsidR="00EF1C55" w:rsidRPr="008F57BF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F57BF">
              <w:rPr>
                <w:rFonts w:cs="B Lotus" w:hint="cs"/>
                <w:b/>
                <w:bCs/>
                <w:sz w:val="20"/>
                <w:szCs w:val="20"/>
                <w:rtl/>
              </w:rPr>
              <w:t>غلامحسین جاگیرو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سمیه ملاح زاده</w:t>
            </w:r>
          </w:p>
        </w:tc>
      </w:tr>
      <w:tr w:rsidR="00EF1C55" w:rsidTr="00EF1C55"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01" w:type="dxa"/>
            <w:vAlign w:val="center"/>
          </w:tcPr>
          <w:p w:rsidR="00EF1C55" w:rsidRPr="008F57BF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F57BF">
              <w:rPr>
                <w:rFonts w:cs="B Lotus" w:hint="cs"/>
                <w:b/>
                <w:bCs/>
                <w:sz w:val="20"/>
                <w:szCs w:val="20"/>
                <w:rtl/>
              </w:rPr>
              <w:t>احمد کردی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مهری هنرمند نجف آبادی</w:t>
            </w:r>
          </w:p>
        </w:tc>
      </w:tr>
      <w:tr w:rsidR="00EF1C55" w:rsidTr="00EF1C55">
        <w:trPr>
          <w:trHeight w:val="240"/>
        </w:trPr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01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ارسلان نامی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ابراهیم جمع آوری</w:t>
            </w:r>
          </w:p>
        </w:tc>
      </w:tr>
      <w:tr w:rsidR="00EF1C55" w:rsidTr="00EF1C55">
        <w:trPr>
          <w:trHeight w:val="105"/>
        </w:trPr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01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مجید دانایی فر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زهرا فیوض</w:t>
            </w:r>
          </w:p>
        </w:tc>
      </w:tr>
      <w:tr w:rsidR="00EF1C55" w:rsidTr="00EF1C55"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201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فاطمه ممسنی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محسن کامیار</w:t>
            </w:r>
          </w:p>
        </w:tc>
      </w:tr>
      <w:tr w:rsidR="00EF1C55" w:rsidTr="00EF1C55">
        <w:trPr>
          <w:trHeight w:val="318"/>
        </w:trPr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201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سعید جابری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فریبا خیرخواه زاده</w:t>
            </w:r>
          </w:p>
        </w:tc>
      </w:tr>
      <w:tr w:rsidR="00EF1C55" w:rsidTr="00EF1C55">
        <w:trPr>
          <w:trHeight w:val="195"/>
        </w:trPr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01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مجتبی تن زاده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عباس صیادی</w:t>
            </w:r>
          </w:p>
        </w:tc>
      </w:tr>
      <w:tr w:rsidR="00EF1C55" w:rsidTr="00EF1C55">
        <w:trPr>
          <w:trHeight w:val="145"/>
        </w:trPr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201" w:type="dxa"/>
            <w:vAlign w:val="center"/>
          </w:tcPr>
          <w:p w:rsidR="00EF1C55" w:rsidRPr="005B31F6" w:rsidRDefault="008F57BF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زینب نیک فرجام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الهه سخایی</w:t>
            </w:r>
          </w:p>
        </w:tc>
      </w:tr>
      <w:tr w:rsidR="00EF1C55" w:rsidTr="00EF1C55">
        <w:trPr>
          <w:trHeight w:val="145"/>
        </w:trPr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201" w:type="dxa"/>
            <w:vAlign w:val="center"/>
          </w:tcPr>
          <w:p w:rsidR="00EF1C55" w:rsidRPr="005B31F6" w:rsidRDefault="008F57BF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نصراله دشتی زاده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زهرا کریمی دوانی</w:t>
            </w:r>
          </w:p>
        </w:tc>
      </w:tr>
      <w:tr w:rsidR="00EF1C55" w:rsidTr="00EF1C55">
        <w:trPr>
          <w:trHeight w:val="195"/>
        </w:trPr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201" w:type="dxa"/>
            <w:vAlign w:val="center"/>
          </w:tcPr>
          <w:p w:rsidR="00EF1C55" w:rsidRPr="005B31F6" w:rsidRDefault="008F57BF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عباس حیدری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زهرا حاجیانی</w:t>
            </w:r>
          </w:p>
        </w:tc>
      </w:tr>
      <w:tr w:rsidR="00EF1C55" w:rsidTr="00EF1C55">
        <w:trPr>
          <w:trHeight w:val="165"/>
        </w:trPr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201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سید حسین حسینی</w:t>
            </w:r>
          </w:p>
        </w:tc>
        <w:tc>
          <w:tcPr>
            <w:tcW w:w="99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970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عبدالرضا رام</w:t>
            </w:r>
          </w:p>
        </w:tc>
      </w:tr>
      <w:tr w:rsidR="00EF1C55" w:rsidTr="00EF1C55">
        <w:trPr>
          <w:trHeight w:val="180"/>
        </w:trPr>
        <w:tc>
          <w:tcPr>
            <w:tcW w:w="797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201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زهره رضایی بخش</w:t>
            </w:r>
          </w:p>
        </w:tc>
        <w:tc>
          <w:tcPr>
            <w:tcW w:w="990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F1C55" w:rsidTr="00EF1C55">
        <w:trPr>
          <w:trHeight w:val="180"/>
        </w:trPr>
        <w:tc>
          <w:tcPr>
            <w:tcW w:w="797" w:type="dxa"/>
            <w:vAlign w:val="center"/>
          </w:tcPr>
          <w:p w:rsidR="00EF1C55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201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پیمان عاربی</w:t>
            </w:r>
          </w:p>
        </w:tc>
        <w:tc>
          <w:tcPr>
            <w:tcW w:w="990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F1C55" w:rsidTr="00EF1C55">
        <w:trPr>
          <w:trHeight w:val="165"/>
        </w:trPr>
        <w:tc>
          <w:tcPr>
            <w:tcW w:w="797" w:type="dxa"/>
            <w:vAlign w:val="center"/>
          </w:tcPr>
          <w:p w:rsidR="00EF1C55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201" w:type="dxa"/>
            <w:vAlign w:val="center"/>
          </w:tcPr>
          <w:p w:rsidR="00EF1C55" w:rsidRPr="005B31F6" w:rsidRDefault="007821F6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محمود حیدریه</w:t>
            </w:r>
          </w:p>
        </w:tc>
        <w:tc>
          <w:tcPr>
            <w:tcW w:w="990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vAlign w:val="center"/>
          </w:tcPr>
          <w:p w:rsidR="00EF1C55" w:rsidRPr="005B31F6" w:rsidRDefault="00EF1C55" w:rsidP="00EF1C5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255CD4" w:rsidRDefault="00EF1C55" w:rsidP="00EF1C55">
      <w:pPr>
        <w:spacing w:after="0" w:line="240" w:lineRule="auto"/>
        <w:ind w:firstLine="403"/>
        <w:rPr>
          <w:rFonts w:cs="B Arash"/>
          <w:sz w:val="28"/>
          <w:szCs w:val="28"/>
        </w:rPr>
      </w:pPr>
      <w:r>
        <w:rPr>
          <w:rFonts w:cs="B Arash"/>
          <w:sz w:val="28"/>
          <w:szCs w:val="28"/>
        </w:rPr>
        <w:br w:type="textWrapping" w:clear="all"/>
      </w:r>
    </w:p>
    <w:p w:rsidR="00255CD4" w:rsidRDefault="00C7216E" w:rsidP="00EF1C55">
      <w:pPr>
        <w:spacing w:after="0" w:line="240" w:lineRule="auto"/>
        <w:ind w:firstLine="403"/>
        <w:rPr>
          <w:rFonts w:cs="B Arash"/>
          <w:sz w:val="28"/>
          <w:szCs w:val="28"/>
        </w:rPr>
      </w:pPr>
      <w:r>
        <w:rPr>
          <w:rFonts w:cs="B Arash" w:hint="cs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18C42" wp14:editId="705E764C">
                <wp:simplePos x="0" y="0"/>
                <wp:positionH relativeFrom="page">
                  <wp:posOffset>2600325</wp:posOffset>
                </wp:positionH>
                <wp:positionV relativeFrom="paragraph">
                  <wp:posOffset>170815</wp:posOffset>
                </wp:positionV>
                <wp:extent cx="2754630" cy="781050"/>
                <wp:effectExtent l="0" t="0" r="2667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781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FA2" w:rsidRPr="00415FA2" w:rsidRDefault="00415FA2" w:rsidP="00415FA2">
                            <w:pPr>
                              <w:spacing w:after="0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 w:rsidRPr="00415FA2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اکبر منصوری نسب</w:t>
                            </w:r>
                          </w:p>
                          <w:p w:rsidR="00415FA2" w:rsidRPr="00415FA2" w:rsidRDefault="00B222F8" w:rsidP="00F06C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رییس</w:t>
                            </w:r>
                            <w:r w:rsidR="00F06C9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دانشگاه</w:t>
                            </w:r>
                            <w:r w:rsidR="00415FA2" w:rsidRPr="00415FA2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فنی و حرفه ای </w:t>
                            </w:r>
                            <w:r w:rsidR="00F06C9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استان بوشهر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18C42" id="Rounded Rectangle 2" o:spid="_x0000_s1026" style="position:absolute;left:0;text-align:left;margin-left:204.75pt;margin-top:13.45pt;width:216.9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415FA2" w:rsidRPr="00415FA2" w:rsidRDefault="00415FA2" w:rsidP="00415FA2">
                      <w:pPr>
                        <w:spacing w:after="0"/>
                        <w:jc w:val="center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 w:rsidRPr="00415FA2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اکبر منصوری نسب</w:t>
                      </w:r>
                    </w:p>
                    <w:p w:rsidR="00415FA2" w:rsidRPr="00415FA2" w:rsidRDefault="00B222F8" w:rsidP="00F06C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رییس</w:t>
                      </w:r>
                      <w:r w:rsidR="00F06C9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دانشگاه</w:t>
                      </w:r>
                      <w:r w:rsidR="00415FA2" w:rsidRPr="00415FA2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فنی و حرفه ای </w:t>
                      </w:r>
                      <w:r w:rsidR="00F06C9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استان بوشهر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55CD4" w:rsidRDefault="00255CD4" w:rsidP="00EF1C55">
      <w:pPr>
        <w:spacing w:after="0" w:line="240" w:lineRule="auto"/>
        <w:ind w:firstLine="403"/>
        <w:rPr>
          <w:rFonts w:cs="B Arash"/>
          <w:sz w:val="28"/>
          <w:szCs w:val="28"/>
        </w:rPr>
      </w:pPr>
    </w:p>
    <w:p w:rsidR="00E74DC8" w:rsidRPr="00E74DC8" w:rsidRDefault="00E74DC8" w:rsidP="00EF1C55">
      <w:pPr>
        <w:spacing w:after="0" w:line="240" w:lineRule="auto"/>
        <w:ind w:firstLine="403"/>
        <w:rPr>
          <w:rFonts w:cs="B Arash"/>
          <w:sz w:val="28"/>
          <w:szCs w:val="28"/>
        </w:rPr>
      </w:pPr>
    </w:p>
    <w:sectPr w:rsidR="00E74DC8" w:rsidRPr="00E74DC8" w:rsidSect="00FF7775">
      <w:headerReference w:type="default" r:id="rId8"/>
      <w:footerReference w:type="default" r:id="rId9"/>
      <w:pgSz w:w="11906" w:h="16838"/>
      <w:pgMar w:top="993" w:right="991" w:bottom="851" w:left="1440" w:header="851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C7" w:rsidRDefault="00C02AC7" w:rsidP="00C97862">
      <w:pPr>
        <w:spacing w:after="0" w:line="240" w:lineRule="auto"/>
      </w:pPr>
      <w:r>
        <w:separator/>
      </w:r>
    </w:p>
  </w:endnote>
  <w:endnote w:type="continuationSeparator" w:id="0">
    <w:p w:rsidR="00C02AC7" w:rsidRDefault="00C02AC7" w:rsidP="00C9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ash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Sah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27548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810" w:rsidRDefault="008F58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99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F5810" w:rsidRDefault="008F5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C7" w:rsidRDefault="00C02AC7" w:rsidP="00C97862">
      <w:pPr>
        <w:spacing w:after="0" w:line="240" w:lineRule="auto"/>
      </w:pPr>
      <w:r>
        <w:separator/>
      </w:r>
    </w:p>
  </w:footnote>
  <w:footnote w:type="continuationSeparator" w:id="0">
    <w:p w:rsidR="00C02AC7" w:rsidRDefault="00C02AC7" w:rsidP="00C9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2" w:rsidRPr="00A31E68" w:rsidRDefault="00B35F41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481C30" wp14:editId="486E4A15">
              <wp:simplePos x="0" y="0"/>
              <wp:positionH relativeFrom="column">
                <wp:posOffset>-381000</wp:posOffset>
              </wp:positionH>
              <wp:positionV relativeFrom="paragraph">
                <wp:posOffset>183515</wp:posOffset>
              </wp:positionV>
              <wp:extent cx="1857375" cy="775970"/>
              <wp:effectExtent l="0" t="0" r="28575" b="2413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7375" cy="775970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7862" w:rsidRPr="00C00222" w:rsidRDefault="00C97862" w:rsidP="0060499F">
                          <w:pPr>
                            <w:spacing w:after="0"/>
                            <w:rPr>
                              <w:rFonts w:cs="B Zar"/>
                              <w:rtl/>
                            </w:rPr>
                          </w:pPr>
                          <w:r w:rsidRPr="00C00222">
                            <w:rPr>
                              <w:rFonts w:cs="B Zar" w:hint="cs"/>
                              <w:rtl/>
                            </w:rPr>
                            <w:t>شماره:</w:t>
                          </w:r>
                          <w:r w:rsidR="003D176B">
                            <w:rPr>
                              <w:rFonts w:cs="B Zar" w:hint="cs"/>
                              <w:rtl/>
                            </w:rPr>
                            <w:t>100</w:t>
                          </w:r>
                          <w:r w:rsidR="007D769E">
                            <w:rPr>
                              <w:rFonts w:cs="B Zar" w:hint="cs"/>
                              <w:rtl/>
                            </w:rPr>
                            <w:t>/</w:t>
                          </w:r>
                          <w:r w:rsidR="0060499F">
                            <w:rPr>
                              <w:rFonts w:cs="B Zar" w:hint="cs"/>
                              <w:rtl/>
                            </w:rPr>
                            <w:t>780</w:t>
                          </w:r>
                          <w:r w:rsidR="007D769E">
                            <w:rPr>
                              <w:rFonts w:cs="B Zar" w:hint="cs"/>
                              <w:rtl/>
                            </w:rPr>
                            <w:t>/129</w:t>
                          </w:r>
                        </w:p>
                        <w:p w:rsidR="00C97862" w:rsidRPr="00C00222" w:rsidRDefault="004B6706" w:rsidP="00752296">
                          <w:pPr>
                            <w:spacing w:after="0"/>
                            <w:rPr>
                              <w:rFonts w:cs="B Zar"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 xml:space="preserve"> </w:t>
                          </w:r>
                          <w:r w:rsidR="00C97862" w:rsidRPr="00C00222">
                            <w:rPr>
                              <w:rFonts w:cs="B Zar" w:hint="cs"/>
                              <w:rtl/>
                            </w:rPr>
                            <w:t>تاریخ:</w:t>
                          </w:r>
                          <w:r w:rsidR="001406DC">
                            <w:rPr>
                              <w:rFonts w:cs="B Zar" w:hint="cs"/>
                              <w:rtl/>
                            </w:rPr>
                            <w:t xml:space="preserve"> </w:t>
                          </w:r>
                          <w:r w:rsidR="00752296">
                            <w:rPr>
                              <w:rFonts w:cs="B Zar" w:hint="cs"/>
                              <w:rtl/>
                            </w:rPr>
                            <w:t>09</w:t>
                          </w:r>
                          <w:r w:rsidR="00021EAA">
                            <w:rPr>
                              <w:rFonts w:cs="B Zar" w:hint="cs"/>
                              <w:rtl/>
                            </w:rPr>
                            <w:t>/</w:t>
                          </w:r>
                          <w:r w:rsidR="001406DC">
                            <w:rPr>
                              <w:rFonts w:cs="B Zar" w:hint="cs"/>
                              <w:rtl/>
                            </w:rPr>
                            <w:t xml:space="preserve"> </w:t>
                          </w:r>
                          <w:r w:rsidR="00752296">
                            <w:rPr>
                              <w:rFonts w:cs="B Zar" w:hint="cs"/>
                              <w:rtl/>
                            </w:rPr>
                            <w:t>03</w:t>
                          </w:r>
                          <w:r w:rsidR="001406DC">
                            <w:rPr>
                              <w:rFonts w:cs="B Zar" w:hint="cs"/>
                              <w:rtl/>
                            </w:rPr>
                            <w:t>/139</w:t>
                          </w:r>
                          <w:r w:rsidR="00B35F41">
                            <w:rPr>
                              <w:rFonts w:cs="B Zar" w:hint="cs"/>
                              <w:rtl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B481C30" id="Rounded Rectangle 1" o:spid="_x0000_s1027" style="position:absolute;left:0;text-align:left;margin-left:-30pt;margin-top:14.45pt;width:146.25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" fillcolor="white [3201]" strokecolor="black [3213]" strokeweight="1pt">
              <v:stroke joinstyle="miter"/>
              <v:textbox>
                <w:txbxContent>
                  <w:p w:rsidR="00C97862" w:rsidRPr="00C00222" w:rsidRDefault="00C97862" w:rsidP="0060499F">
                    <w:pPr>
                      <w:spacing w:after="0"/>
                      <w:rPr>
                        <w:rFonts w:cs="B Zar"/>
                        <w:rtl/>
                      </w:rPr>
                    </w:pPr>
                    <w:r w:rsidRPr="00C00222">
                      <w:rPr>
                        <w:rFonts w:cs="B Zar" w:hint="cs"/>
                        <w:rtl/>
                      </w:rPr>
                      <w:t>شماره:</w:t>
                    </w:r>
                    <w:r w:rsidR="003D176B">
                      <w:rPr>
                        <w:rFonts w:cs="B Zar" w:hint="cs"/>
                        <w:rtl/>
                      </w:rPr>
                      <w:t>100</w:t>
                    </w:r>
                    <w:r w:rsidR="007D769E">
                      <w:rPr>
                        <w:rFonts w:cs="B Zar" w:hint="cs"/>
                        <w:rtl/>
                      </w:rPr>
                      <w:t>/</w:t>
                    </w:r>
                    <w:r w:rsidR="0060499F">
                      <w:rPr>
                        <w:rFonts w:cs="B Zar" w:hint="cs"/>
                        <w:rtl/>
                      </w:rPr>
                      <w:t>780</w:t>
                    </w:r>
                    <w:r w:rsidR="007D769E">
                      <w:rPr>
                        <w:rFonts w:cs="B Zar" w:hint="cs"/>
                        <w:rtl/>
                      </w:rPr>
                      <w:t>/129</w:t>
                    </w:r>
                  </w:p>
                  <w:p w:rsidR="00C97862" w:rsidRPr="00C00222" w:rsidRDefault="004B6706" w:rsidP="00752296">
                    <w:pPr>
                      <w:spacing w:after="0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</w:rPr>
                      <w:t xml:space="preserve"> </w:t>
                    </w:r>
                    <w:r w:rsidR="00C97862" w:rsidRPr="00C00222">
                      <w:rPr>
                        <w:rFonts w:cs="B Zar" w:hint="cs"/>
                        <w:rtl/>
                      </w:rPr>
                      <w:t>تاریخ:</w:t>
                    </w:r>
                    <w:r w:rsidR="001406DC">
                      <w:rPr>
                        <w:rFonts w:cs="B Zar" w:hint="cs"/>
                        <w:rtl/>
                      </w:rPr>
                      <w:t xml:space="preserve"> </w:t>
                    </w:r>
                    <w:r w:rsidR="00752296">
                      <w:rPr>
                        <w:rFonts w:cs="B Zar" w:hint="cs"/>
                        <w:rtl/>
                      </w:rPr>
                      <w:t>09</w:t>
                    </w:r>
                    <w:r w:rsidR="00021EAA">
                      <w:rPr>
                        <w:rFonts w:cs="B Zar" w:hint="cs"/>
                        <w:rtl/>
                      </w:rPr>
                      <w:t>/</w:t>
                    </w:r>
                    <w:r w:rsidR="001406DC">
                      <w:rPr>
                        <w:rFonts w:cs="B Zar" w:hint="cs"/>
                        <w:rtl/>
                      </w:rPr>
                      <w:t xml:space="preserve"> </w:t>
                    </w:r>
                    <w:r w:rsidR="00752296">
                      <w:rPr>
                        <w:rFonts w:cs="B Zar" w:hint="cs"/>
                        <w:rtl/>
                      </w:rPr>
                      <w:t>03</w:t>
                    </w:r>
                    <w:r w:rsidR="001406DC">
                      <w:rPr>
                        <w:rFonts w:cs="B Zar" w:hint="cs"/>
                        <w:rtl/>
                      </w:rPr>
                      <w:t>/139</w:t>
                    </w:r>
                    <w:r w:rsidR="00B35F41">
                      <w:rPr>
                        <w:rFonts w:cs="B Zar" w:hint="cs"/>
                        <w:rtl/>
                      </w:rPr>
                      <w:t>8</w:t>
                    </w:r>
                  </w:p>
                </w:txbxContent>
              </v:textbox>
            </v:roundrect>
          </w:pict>
        </mc:Fallback>
      </mc:AlternateContent>
    </w:r>
    <w:r w:rsidR="00386446" w:rsidRPr="00A31E68">
      <w:rPr>
        <w:rFonts w:cs="B Sahar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ED654" wp14:editId="0F31243E">
              <wp:simplePos x="0" y="0"/>
              <wp:positionH relativeFrom="column">
                <wp:posOffset>4284921</wp:posOffset>
              </wp:positionH>
              <wp:positionV relativeFrom="paragraph">
                <wp:posOffset>44406</wp:posOffset>
              </wp:positionV>
              <wp:extent cx="1754372" cy="999460"/>
              <wp:effectExtent l="0" t="0" r="14605" b="1079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4372" cy="99946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446" w:rsidRDefault="008D6F1D" w:rsidP="00386446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524000" cy="847725"/>
                                <wp:effectExtent l="0" t="0" r="0" b="9525"/>
                                <wp:docPr id="8" name="Picture 3" descr="emam_va_rahbar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mam_va_rahbar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BED654" id="Rounded Rectangle 3" o:spid="_x0000_s1028" style="position:absolute;left:0;text-align:left;margin-left:337.4pt;margin-top:3.5pt;width:138.15pt;height:78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" fillcolor="white [3201]" strokecolor="#70ad47 [3209]" strokeweight="1pt">
              <v:stroke joinstyle="miter"/>
              <v:textbox>
                <w:txbxContent>
                  <w:p w:rsidR="00386446" w:rsidRDefault="008D6F1D" w:rsidP="00386446">
                    <w:pPr>
                      <w:jc w:val="center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524000" cy="847725"/>
                          <wp:effectExtent l="0" t="0" r="0" b="9525"/>
                          <wp:docPr id="8" name="Picture 3" descr="emam_va_rahbar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mam_va_rahbar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C97862" w:rsidRPr="00A31E68">
      <w:rPr>
        <w:rFonts w:cs="B Sahar" w:hint="cs"/>
        <w:sz w:val="20"/>
        <w:szCs w:val="20"/>
        <w:rtl/>
      </w:rPr>
      <w:t>بسمه تعالی</w:t>
    </w:r>
  </w:p>
  <w:p w:rsidR="00A31E68" w:rsidRPr="00A31E68" w:rsidRDefault="00A31E68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sz w:val="20"/>
        <w:szCs w:val="20"/>
        <w:rtl/>
      </w:rPr>
      <w:t>وزارت علوم و تحقیقات و فنآوری</w:t>
    </w:r>
  </w:p>
  <w:p w:rsidR="00C97862" w:rsidRPr="00A31E68" w:rsidRDefault="00C97862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sz w:val="20"/>
        <w:szCs w:val="20"/>
        <w:rtl/>
      </w:rPr>
      <w:t xml:space="preserve">دانشگاه فنی و حرفه ای </w:t>
    </w:r>
  </w:p>
  <w:p w:rsidR="00C97862" w:rsidRPr="00A31E68" w:rsidRDefault="00C00222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sz w:val="20"/>
        <w:szCs w:val="20"/>
        <w:rtl/>
      </w:rPr>
      <w:t>دانشگاه فنی و حرفه ای استان بوشهر</w:t>
    </w:r>
  </w:p>
  <w:p w:rsidR="00C97862" w:rsidRDefault="00C97862" w:rsidP="00A42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7FA"/>
      </v:shape>
    </w:pict>
  </w:numPicBullet>
  <w:abstractNum w:abstractNumId="0" w15:restartNumberingAfterBreak="0">
    <w:nsid w:val="055B2704"/>
    <w:multiLevelType w:val="hybridMultilevel"/>
    <w:tmpl w:val="1CE285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23BE2"/>
    <w:multiLevelType w:val="hybridMultilevel"/>
    <w:tmpl w:val="31B097B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B2608B"/>
    <w:multiLevelType w:val="hybridMultilevel"/>
    <w:tmpl w:val="E3FE16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947"/>
    <w:multiLevelType w:val="hybridMultilevel"/>
    <w:tmpl w:val="DCCC03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5FAA"/>
    <w:multiLevelType w:val="hybridMultilevel"/>
    <w:tmpl w:val="787815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0315D"/>
    <w:multiLevelType w:val="hybridMultilevel"/>
    <w:tmpl w:val="7B2001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04795F"/>
    <w:multiLevelType w:val="hybridMultilevel"/>
    <w:tmpl w:val="BA40B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F0887"/>
    <w:multiLevelType w:val="hybridMultilevel"/>
    <w:tmpl w:val="C6508B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4E3B39"/>
    <w:multiLevelType w:val="hybridMultilevel"/>
    <w:tmpl w:val="809692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61025AE"/>
    <w:multiLevelType w:val="hybridMultilevel"/>
    <w:tmpl w:val="8EA4B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56EE1"/>
    <w:multiLevelType w:val="hybridMultilevel"/>
    <w:tmpl w:val="EF88F0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92B74"/>
    <w:multiLevelType w:val="hybridMultilevel"/>
    <w:tmpl w:val="93767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A2F23"/>
    <w:multiLevelType w:val="hybridMultilevel"/>
    <w:tmpl w:val="5C6C2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0EFB"/>
    <w:multiLevelType w:val="hybridMultilevel"/>
    <w:tmpl w:val="BFB63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3D96"/>
    <w:multiLevelType w:val="hybridMultilevel"/>
    <w:tmpl w:val="A31AC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66683"/>
    <w:multiLevelType w:val="hybridMultilevel"/>
    <w:tmpl w:val="E0384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D3BC2"/>
    <w:multiLevelType w:val="hybridMultilevel"/>
    <w:tmpl w:val="79E85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103925"/>
    <w:multiLevelType w:val="hybridMultilevel"/>
    <w:tmpl w:val="248A1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47BFD"/>
    <w:multiLevelType w:val="hybridMultilevel"/>
    <w:tmpl w:val="ED0EE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17"/>
  </w:num>
  <w:num w:numId="16">
    <w:abstractNumId w:val="6"/>
  </w:num>
  <w:num w:numId="17">
    <w:abstractNumId w:val="13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87"/>
    <w:rsid w:val="00004F1F"/>
    <w:rsid w:val="00011DC8"/>
    <w:rsid w:val="00020563"/>
    <w:rsid w:val="00021EAA"/>
    <w:rsid w:val="000413C8"/>
    <w:rsid w:val="00043A40"/>
    <w:rsid w:val="000628C2"/>
    <w:rsid w:val="000872A3"/>
    <w:rsid w:val="00095EB7"/>
    <w:rsid w:val="000B593D"/>
    <w:rsid w:val="000E47D3"/>
    <w:rsid w:val="001406DC"/>
    <w:rsid w:val="001725EA"/>
    <w:rsid w:val="00176FB8"/>
    <w:rsid w:val="0018083B"/>
    <w:rsid w:val="001B2C79"/>
    <w:rsid w:val="001E61A3"/>
    <w:rsid w:val="001F3AA3"/>
    <w:rsid w:val="0023509B"/>
    <w:rsid w:val="00255CD4"/>
    <w:rsid w:val="002659AC"/>
    <w:rsid w:val="00267718"/>
    <w:rsid w:val="002702F1"/>
    <w:rsid w:val="002733E9"/>
    <w:rsid w:val="00274332"/>
    <w:rsid w:val="002825C7"/>
    <w:rsid w:val="00290A54"/>
    <w:rsid w:val="00290AC7"/>
    <w:rsid w:val="00295E32"/>
    <w:rsid w:val="002A034B"/>
    <w:rsid w:val="002A1F16"/>
    <w:rsid w:val="002B620D"/>
    <w:rsid w:val="002D23B3"/>
    <w:rsid w:val="002E0D39"/>
    <w:rsid w:val="002F3935"/>
    <w:rsid w:val="002F4630"/>
    <w:rsid w:val="00324A0A"/>
    <w:rsid w:val="00332409"/>
    <w:rsid w:val="003539CA"/>
    <w:rsid w:val="0035656A"/>
    <w:rsid w:val="00360F2B"/>
    <w:rsid w:val="003707F1"/>
    <w:rsid w:val="003722BE"/>
    <w:rsid w:val="00386446"/>
    <w:rsid w:val="003954ED"/>
    <w:rsid w:val="003D176B"/>
    <w:rsid w:val="003F0BF5"/>
    <w:rsid w:val="003F2E1C"/>
    <w:rsid w:val="0040012D"/>
    <w:rsid w:val="00414BC0"/>
    <w:rsid w:val="00415FA2"/>
    <w:rsid w:val="0042260A"/>
    <w:rsid w:val="004939A3"/>
    <w:rsid w:val="00496501"/>
    <w:rsid w:val="004B49DC"/>
    <w:rsid w:val="004B6706"/>
    <w:rsid w:val="004C5281"/>
    <w:rsid w:val="004D3501"/>
    <w:rsid w:val="004D380F"/>
    <w:rsid w:val="004D6184"/>
    <w:rsid w:val="004F280F"/>
    <w:rsid w:val="00505467"/>
    <w:rsid w:val="0053137B"/>
    <w:rsid w:val="0053149F"/>
    <w:rsid w:val="00536F22"/>
    <w:rsid w:val="0055237F"/>
    <w:rsid w:val="00573E3E"/>
    <w:rsid w:val="005B31F6"/>
    <w:rsid w:val="0060499F"/>
    <w:rsid w:val="006164BA"/>
    <w:rsid w:val="00621857"/>
    <w:rsid w:val="00650593"/>
    <w:rsid w:val="00676420"/>
    <w:rsid w:val="00692D53"/>
    <w:rsid w:val="006D10E2"/>
    <w:rsid w:val="006E74F0"/>
    <w:rsid w:val="006F078E"/>
    <w:rsid w:val="00707F5B"/>
    <w:rsid w:val="00731699"/>
    <w:rsid w:val="00746FD1"/>
    <w:rsid w:val="00752296"/>
    <w:rsid w:val="00766C74"/>
    <w:rsid w:val="007821F6"/>
    <w:rsid w:val="007A50DF"/>
    <w:rsid w:val="007C0F98"/>
    <w:rsid w:val="007D769E"/>
    <w:rsid w:val="007E0E04"/>
    <w:rsid w:val="007E58E8"/>
    <w:rsid w:val="007F2471"/>
    <w:rsid w:val="007F603D"/>
    <w:rsid w:val="007F78AB"/>
    <w:rsid w:val="008023F3"/>
    <w:rsid w:val="008414AE"/>
    <w:rsid w:val="008703EB"/>
    <w:rsid w:val="00892740"/>
    <w:rsid w:val="00896212"/>
    <w:rsid w:val="008A4031"/>
    <w:rsid w:val="008C6BFB"/>
    <w:rsid w:val="008D6F1D"/>
    <w:rsid w:val="008E2EB1"/>
    <w:rsid w:val="008F57BF"/>
    <w:rsid w:val="008F5810"/>
    <w:rsid w:val="008F6B0C"/>
    <w:rsid w:val="00905B5E"/>
    <w:rsid w:val="00906E57"/>
    <w:rsid w:val="009159B6"/>
    <w:rsid w:val="00926D51"/>
    <w:rsid w:val="00935708"/>
    <w:rsid w:val="00943FDC"/>
    <w:rsid w:val="00945887"/>
    <w:rsid w:val="0095189B"/>
    <w:rsid w:val="00955B50"/>
    <w:rsid w:val="00964660"/>
    <w:rsid w:val="00992585"/>
    <w:rsid w:val="0099738C"/>
    <w:rsid w:val="009B6A65"/>
    <w:rsid w:val="009E4B07"/>
    <w:rsid w:val="009F1076"/>
    <w:rsid w:val="009F2A07"/>
    <w:rsid w:val="00A0553D"/>
    <w:rsid w:val="00A278FD"/>
    <w:rsid w:val="00A31E68"/>
    <w:rsid w:val="00A37DDE"/>
    <w:rsid w:val="00A42CBC"/>
    <w:rsid w:val="00A532D2"/>
    <w:rsid w:val="00A61857"/>
    <w:rsid w:val="00A62128"/>
    <w:rsid w:val="00A70159"/>
    <w:rsid w:val="00AA1997"/>
    <w:rsid w:val="00AC72C3"/>
    <w:rsid w:val="00AE7C2E"/>
    <w:rsid w:val="00B222F8"/>
    <w:rsid w:val="00B2257F"/>
    <w:rsid w:val="00B35787"/>
    <w:rsid w:val="00B35F41"/>
    <w:rsid w:val="00B82558"/>
    <w:rsid w:val="00B96BCD"/>
    <w:rsid w:val="00BA13D7"/>
    <w:rsid w:val="00BB5109"/>
    <w:rsid w:val="00BD26EC"/>
    <w:rsid w:val="00C00222"/>
    <w:rsid w:val="00C024BA"/>
    <w:rsid w:val="00C02AC7"/>
    <w:rsid w:val="00C14A24"/>
    <w:rsid w:val="00C1684B"/>
    <w:rsid w:val="00C44E0B"/>
    <w:rsid w:val="00C51776"/>
    <w:rsid w:val="00C64491"/>
    <w:rsid w:val="00C7216E"/>
    <w:rsid w:val="00C90D3D"/>
    <w:rsid w:val="00C92CBD"/>
    <w:rsid w:val="00C97862"/>
    <w:rsid w:val="00C97CE3"/>
    <w:rsid w:val="00CA7D43"/>
    <w:rsid w:val="00CB4647"/>
    <w:rsid w:val="00CE709F"/>
    <w:rsid w:val="00D054BC"/>
    <w:rsid w:val="00D22F86"/>
    <w:rsid w:val="00D30CA9"/>
    <w:rsid w:val="00D50E2C"/>
    <w:rsid w:val="00D57AB6"/>
    <w:rsid w:val="00D715CF"/>
    <w:rsid w:val="00D942E3"/>
    <w:rsid w:val="00DA1224"/>
    <w:rsid w:val="00DE1EFD"/>
    <w:rsid w:val="00DF6E28"/>
    <w:rsid w:val="00E00518"/>
    <w:rsid w:val="00E10F17"/>
    <w:rsid w:val="00E61747"/>
    <w:rsid w:val="00E741EA"/>
    <w:rsid w:val="00E74DC8"/>
    <w:rsid w:val="00E74EB4"/>
    <w:rsid w:val="00EA36D8"/>
    <w:rsid w:val="00EB2ADE"/>
    <w:rsid w:val="00EB6AC8"/>
    <w:rsid w:val="00EE0A83"/>
    <w:rsid w:val="00EE2147"/>
    <w:rsid w:val="00EE6511"/>
    <w:rsid w:val="00EF1C55"/>
    <w:rsid w:val="00F06C9A"/>
    <w:rsid w:val="00F52699"/>
    <w:rsid w:val="00F7527F"/>
    <w:rsid w:val="00FA5F54"/>
    <w:rsid w:val="00FB11C1"/>
    <w:rsid w:val="00FC6B3A"/>
    <w:rsid w:val="00FD1FC9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2FC65"/>
  <w15:docId w15:val="{4B73BB1B-8A6F-45F6-BF4B-1B7F7DE6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uiPriority w:val="50"/>
    <w:rsid w:val="005314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9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62"/>
  </w:style>
  <w:style w:type="paragraph" w:styleId="Footer">
    <w:name w:val="footer"/>
    <w:basedOn w:val="Normal"/>
    <w:link w:val="FooterChar"/>
    <w:uiPriority w:val="99"/>
    <w:unhideWhenUsed/>
    <w:rsid w:val="00C9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62"/>
  </w:style>
  <w:style w:type="paragraph" w:styleId="BalloonText">
    <w:name w:val="Balloon Text"/>
    <w:basedOn w:val="Normal"/>
    <w:link w:val="BalloonTextChar"/>
    <w:uiPriority w:val="99"/>
    <w:semiHidden/>
    <w:unhideWhenUsed/>
    <w:rsid w:val="00EA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5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3F62-424E-4905-BE95-827233C9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</dc:creator>
  <cp:keywords/>
  <dc:description/>
  <cp:lastModifiedBy>v.computer1</cp:lastModifiedBy>
  <cp:revision>9</cp:revision>
  <cp:lastPrinted>2019-04-14T10:28:00Z</cp:lastPrinted>
  <dcterms:created xsi:type="dcterms:W3CDTF">2019-05-22T06:52:00Z</dcterms:created>
  <dcterms:modified xsi:type="dcterms:W3CDTF">2019-06-01T09:38:00Z</dcterms:modified>
</cp:coreProperties>
</file>