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33" w:rsidRPr="0008086B" w:rsidRDefault="00573033" w:rsidP="007D4F80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3033" w:rsidRPr="0008086B" w:rsidTr="000A2C9F">
        <w:tc>
          <w:tcPr>
            <w:tcW w:w="9350" w:type="dxa"/>
          </w:tcPr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55683">
              <w:rPr>
                <w:rFonts w:cs="B Nazanin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21B08EF6" wp14:editId="0D692905">
                  <wp:extent cx="618463" cy="412115"/>
                  <wp:effectExtent l="0" t="0" r="0" b="6985"/>
                  <wp:docPr id="1" name="Picture 1" descr="D:\back up\doc\آرم دانشگاه فنی و حرفه ا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 up\doc\آرم دانشگاه فنی و حرفه ا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11" cy="41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</w:t>
            </w: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573033" w:rsidRDefault="00573033" w:rsidP="000A2C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فرم درخواست عضویت در انجمن های علمی</w:t>
            </w:r>
          </w:p>
          <w:p w:rsidR="00573033" w:rsidRDefault="00573033" w:rsidP="000A2C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فنی و حرفه ای استان بوشهر</w:t>
            </w:r>
          </w:p>
          <w:p w:rsidR="00573033" w:rsidRDefault="00573033" w:rsidP="000A2C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دانشکده فنی و حرفه ای امام خامنه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 بوشهر</w:t>
            </w:r>
          </w:p>
          <w:p w:rsidR="00573033" w:rsidRPr="0008086B" w:rsidRDefault="00573033" w:rsidP="000A2C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با سلام</w:t>
            </w:r>
          </w:p>
          <w:p w:rsidR="00573033" w:rsidRPr="0008086B" w:rsidRDefault="00573033" w:rsidP="007D4F8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احتراماً اینجانب..........................................به شماره دانشجویی...........................................دانشجوی رشته .....................................................</w:t>
            </w:r>
            <w:r w:rsidRPr="0008086B">
              <w:rPr>
                <w:rFonts w:cs="B Nazanin"/>
                <w:sz w:val="28"/>
                <w:szCs w:val="28"/>
                <w:lang w:bidi="fa-IR"/>
              </w:rPr>
              <w:t xml:space="preserve">           </w:t>
            </w: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شماره  همراه ......................................متقاضی عضویت در انجمن علمی رشته خود می باشم. </w:t>
            </w: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با تشکر</w:t>
            </w: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086B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                                  </w:t>
            </w:r>
            <w:r w:rsidRPr="0008086B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3033" w:rsidRPr="0008086B" w:rsidRDefault="00573033" w:rsidP="000A2C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73033" w:rsidRDefault="00573033" w:rsidP="00573033">
      <w:pPr>
        <w:pStyle w:val="NormalWeb"/>
        <w:bidi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>لطفا فرم فوق را تکمیل نموده و به ایمیل زیر ارسال نمائید.</w:t>
      </w:r>
    </w:p>
    <w:p w:rsidR="00573033" w:rsidRPr="0008086B" w:rsidRDefault="00573033" w:rsidP="00573033">
      <w:pPr>
        <w:pStyle w:val="NormalWeb"/>
        <w:bidi/>
        <w:rPr>
          <w:rFonts w:cs="B Nazanin"/>
          <w:sz w:val="28"/>
          <w:szCs w:val="28"/>
        </w:rPr>
      </w:pPr>
      <w:r w:rsidRPr="0008086B">
        <w:rPr>
          <w:rStyle w:val="Strong"/>
          <w:rFonts w:cs="B Nazanin"/>
          <w:sz w:val="28"/>
          <w:szCs w:val="28"/>
        </w:rPr>
        <w:t> </w:t>
      </w:r>
      <w:r w:rsidRPr="0008086B">
        <w:rPr>
          <w:rStyle w:val="Strong"/>
          <w:rFonts w:cs="B Nazanin"/>
          <w:sz w:val="28"/>
          <w:szCs w:val="28"/>
          <w:rtl/>
        </w:rPr>
        <w:t>پست الکترونیکی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>
        <w:rPr>
          <w:rStyle w:val="Strong"/>
          <w:rFonts w:cs="B Nazanin"/>
          <w:sz w:val="28"/>
          <w:szCs w:val="28"/>
        </w:rPr>
        <w:t>heydariyeh@yahoo.com</w:t>
      </w:r>
    </w:p>
    <w:p w:rsidR="00573033" w:rsidRPr="0008086B" w:rsidRDefault="00573033" w:rsidP="00573033">
      <w:pPr>
        <w:bidi/>
        <w:rPr>
          <w:rFonts w:cs="B Nazanin"/>
          <w:sz w:val="28"/>
          <w:szCs w:val="28"/>
          <w:rtl/>
          <w:lang w:bidi="fa-IR"/>
        </w:rPr>
      </w:pPr>
    </w:p>
    <w:p w:rsidR="006760ED" w:rsidRDefault="006760ED"/>
    <w:sectPr w:rsidR="0067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3"/>
    <w:rsid w:val="00573033"/>
    <w:rsid w:val="006760ED"/>
    <w:rsid w:val="007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E18F40"/>
  <w15:chartTrackingRefBased/>
  <w15:docId w15:val="{974C81D0-569E-4C06-ADFB-C373C45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amozesh-tanzade</cp:lastModifiedBy>
  <cp:revision>3</cp:revision>
  <dcterms:created xsi:type="dcterms:W3CDTF">2020-09-28T03:41:00Z</dcterms:created>
  <dcterms:modified xsi:type="dcterms:W3CDTF">2020-09-28T03:41:00Z</dcterms:modified>
</cp:coreProperties>
</file>